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8BEC" w14:textId="77777777" w:rsidR="00460891" w:rsidRPr="00A805FE" w:rsidRDefault="00B77DA0">
      <w:pPr>
        <w:pStyle w:val="Nagwek1"/>
        <w:spacing w:before="64"/>
        <w:rPr>
          <w:lang w:val="pl-PL"/>
        </w:rPr>
      </w:pPr>
      <w:r w:rsidRPr="00A805FE">
        <w:rPr>
          <w:lang w:val="pl-PL"/>
        </w:rPr>
        <w:t>ANKIETA DOTYCZĄCA BUDOWY PRZYDOMOWEJ OCZYSZCZALNI</w:t>
      </w:r>
    </w:p>
    <w:p w14:paraId="4631A8B6" w14:textId="2A0691BE" w:rsidR="00460891" w:rsidRPr="00A805FE" w:rsidRDefault="00B77DA0" w:rsidP="00DD2AD1">
      <w:pPr>
        <w:spacing w:before="42"/>
        <w:ind w:left="851"/>
        <w:rPr>
          <w:b/>
          <w:sz w:val="26"/>
          <w:lang w:val="pl-PL"/>
        </w:rPr>
      </w:pPr>
      <w:r w:rsidRPr="00A805FE">
        <w:rPr>
          <w:b/>
          <w:sz w:val="26"/>
          <w:lang w:val="pl-PL"/>
        </w:rPr>
        <w:t>ŚCIEKÓW NA TERENIE GMINY</w:t>
      </w:r>
      <w:r w:rsidR="00DD2AD1" w:rsidRPr="00A805FE">
        <w:rPr>
          <w:b/>
          <w:sz w:val="26"/>
          <w:lang w:val="pl-PL"/>
        </w:rPr>
        <w:t xml:space="preserve"> </w:t>
      </w:r>
      <w:r w:rsidR="009F44CA">
        <w:rPr>
          <w:b/>
          <w:sz w:val="26"/>
          <w:lang w:val="pl-PL"/>
        </w:rPr>
        <w:t>ZAWICHOST</w:t>
      </w:r>
    </w:p>
    <w:p w14:paraId="7A222EFF" w14:textId="7139BF50" w:rsidR="00460891" w:rsidRPr="00B8464B" w:rsidRDefault="00B77DA0" w:rsidP="00BC2546">
      <w:pPr>
        <w:pStyle w:val="Nagwek2"/>
        <w:spacing w:before="247" w:line="280" w:lineRule="auto"/>
        <w:ind w:left="0" w:right="105"/>
        <w:rPr>
          <w:lang w:val="pl-PL"/>
        </w:rPr>
      </w:pPr>
      <w:r w:rsidRPr="00B8464B">
        <w:rPr>
          <w:w w:val="105"/>
          <w:lang w:val="pl-PL"/>
        </w:rPr>
        <w:t>Ankieta ma charakter sondażowy. Na jej podstawie oszacowane zostanie zainteresowanie mieszkańców Gminy</w:t>
      </w:r>
      <w:r w:rsidR="00D31151" w:rsidRPr="00B8464B">
        <w:rPr>
          <w:w w:val="105"/>
          <w:lang w:val="pl-PL"/>
        </w:rPr>
        <w:t xml:space="preserve"> budową</w:t>
      </w:r>
      <w:r w:rsidRPr="00B8464B">
        <w:rPr>
          <w:w w:val="105"/>
          <w:lang w:val="pl-PL"/>
        </w:rPr>
        <w:t xml:space="preserve"> przydomowej oczyszczalni ścieków przy ewentualnym dofinansowaniu Gminy </w:t>
      </w:r>
      <w:r w:rsidR="009F44CA" w:rsidRPr="00B8464B">
        <w:rPr>
          <w:w w:val="105"/>
          <w:lang w:val="pl-PL"/>
        </w:rPr>
        <w:t>Zawichost</w:t>
      </w:r>
    </w:p>
    <w:p w14:paraId="77EB7F14" w14:textId="45310DD6" w:rsidR="00936BEF" w:rsidRPr="00B8464B" w:rsidRDefault="00B77DA0" w:rsidP="00BC2546">
      <w:pPr>
        <w:spacing w:before="192" w:line="283" w:lineRule="auto"/>
        <w:ind w:right="107"/>
        <w:jc w:val="both"/>
        <w:rPr>
          <w:iCs/>
        </w:rPr>
      </w:pPr>
      <w:r w:rsidRPr="00B8464B">
        <w:rPr>
          <w:w w:val="105"/>
          <w:lang w:val="pl-PL"/>
        </w:rPr>
        <w:t xml:space="preserve">Kontakt: Urząd Miasta </w:t>
      </w:r>
      <w:r w:rsidR="009F44CA" w:rsidRPr="00B8464B">
        <w:rPr>
          <w:w w:val="105"/>
          <w:lang w:val="pl-PL"/>
        </w:rPr>
        <w:t>i Gminy Zawichost</w:t>
      </w:r>
      <w:r w:rsidR="00DD2AD1" w:rsidRPr="00B8464B">
        <w:rPr>
          <w:w w:val="105"/>
          <w:lang w:val="pl-PL"/>
        </w:rPr>
        <w:t xml:space="preserve">, ul. </w:t>
      </w:r>
      <w:r w:rsidR="009F44CA" w:rsidRPr="00B8464B">
        <w:rPr>
          <w:w w:val="105"/>
          <w:lang w:val="pl-PL"/>
        </w:rPr>
        <w:t>Żeromskiego 50</w:t>
      </w:r>
      <w:r w:rsidR="00DD2AD1" w:rsidRPr="00B8464B">
        <w:rPr>
          <w:w w:val="105"/>
          <w:lang w:val="pl-PL"/>
        </w:rPr>
        <w:t xml:space="preserve">, </w:t>
      </w:r>
      <w:r w:rsidR="009F44CA" w:rsidRPr="00B8464B">
        <w:rPr>
          <w:w w:val="105"/>
          <w:lang w:val="pl-PL"/>
        </w:rPr>
        <w:t>27-630</w:t>
      </w:r>
      <w:r w:rsidR="00DD2AD1" w:rsidRPr="00B8464B">
        <w:rPr>
          <w:w w:val="105"/>
          <w:lang w:val="pl-PL"/>
        </w:rPr>
        <w:t xml:space="preserve"> </w:t>
      </w:r>
      <w:r w:rsidR="009F44CA" w:rsidRPr="00B8464B">
        <w:rPr>
          <w:w w:val="105"/>
          <w:lang w:val="pl-PL"/>
        </w:rPr>
        <w:t>Zawichost</w:t>
      </w:r>
      <w:r w:rsidR="00DD2AD1" w:rsidRPr="00B8464B">
        <w:rPr>
          <w:w w:val="105"/>
          <w:lang w:val="pl-PL"/>
        </w:rPr>
        <w:t>, tel</w:t>
      </w:r>
      <w:r w:rsidR="00DD2AD1" w:rsidRPr="00B8464B">
        <w:rPr>
          <w:iCs/>
          <w:lang w:val="pl-PL"/>
        </w:rPr>
        <w:t>.</w:t>
      </w:r>
      <w:r w:rsidR="009F44CA" w:rsidRPr="00B8464B">
        <w:rPr>
          <w:iCs/>
          <w:lang w:val="pl-PL"/>
        </w:rPr>
        <w:t xml:space="preserve"> </w:t>
      </w:r>
      <w:r w:rsidR="009F44CA" w:rsidRPr="00B8464B">
        <w:rPr>
          <w:iCs/>
        </w:rPr>
        <w:t>15 8364115</w:t>
      </w:r>
      <w:r w:rsidR="00B8464B">
        <w:rPr>
          <w:iCs/>
        </w:rPr>
        <w:t>.</w:t>
      </w:r>
    </w:p>
    <w:p w14:paraId="08CBAEF7" w14:textId="77777777" w:rsidR="00DD2AD1" w:rsidRPr="00B8464B" w:rsidRDefault="00DD2AD1" w:rsidP="00BC2546">
      <w:pPr>
        <w:spacing w:before="192" w:line="283" w:lineRule="auto"/>
        <w:ind w:right="107"/>
        <w:jc w:val="both"/>
        <w:rPr>
          <w:w w:val="105"/>
          <w:lang w:val="pl-PL"/>
        </w:rPr>
      </w:pPr>
    </w:p>
    <w:p w14:paraId="74799566" w14:textId="77777777" w:rsidR="00460891" w:rsidRPr="00A805FE" w:rsidRDefault="00460891">
      <w:pPr>
        <w:pStyle w:val="Tekstpodstawowy"/>
        <w:rPr>
          <w:b/>
          <w:sz w:val="16"/>
          <w:lang w:val="pl-PL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4"/>
        <w:gridCol w:w="4346"/>
      </w:tblGrid>
      <w:tr w:rsidR="00460891" w:rsidRPr="00A805FE" w14:paraId="30538E5A" w14:textId="77777777">
        <w:trPr>
          <w:trHeight w:val="777"/>
        </w:trPr>
        <w:tc>
          <w:tcPr>
            <w:tcW w:w="86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7657006" w14:textId="77777777" w:rsidR="00460891" w:rsidRPr="00A805FE" w:rsidRDefault="00460891">
            <w:pPr>
              <w:pStyle w:val="TableParagraph"/>
              <w:ind w:left="0"/>
              <w:rPr>
                <w:b/>
                <w:sz w:val="23"/>
                <w:lang w:val="pl-PL"/>
              </w:rPr>
            </w:pPr>
          </w:p>
          <w:p w14:paraId="09878DB2" w14:textId="77777777" w:rsidR="00460891" w:rsidRPr="00A805FE" w:rsidRDefault="00B77DA0">
            <w:pPr>
              <w:pStyle w:val="TableParagraph"/>
              <w:ind w:left="249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INFORMACJE O WŁAŚCICIELU/ WSPÓŁWŁAŚCICIELU* NIERUCHOMOŚCI</w:t>
            </w:r>
          </w:p>
        </w:tc>
      </w:tr>
      <w:tr w:rsidR="00460891" w:rsidRPr="00A805FE" w14:paraId="25323C1B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88DE60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Imię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CDE2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54722685" w14:textId="77777777">
        <w:trPr>
          <w:trHeight w:val="570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38ABF5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Nazwisko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88CF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33EE5DF7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3C946F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Miejscowość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3F90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7459DC08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97A0B9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Ulica, nr domu/lokalu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CACD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542DBF35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5B1CA3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Telefon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B42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13AB60C1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0D343C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E-mail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D5C9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267AAF8E" w14:textId="77777777">
        <w:trPr>
          <w:trHeight w:val="782"/>
        </w:trPr>
        <w:tc>
          <w:tcPr>
            <w:tcW w:w="8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AB92B2" w14:textId="77777777" w:rsidR="00460891" w:rsidRPr="00A805FE" w:rsidRDefault="00460891">
            <w:pPr>
              <w:pStyle w:val="TableParagraph"/>
              <w:spacing w:before="5"/>
              <w:ind w:left="0"/>
              <w:rPr>
                <w:b/>
                <w:sz w:val="23"/>
                <w:lang w:val="pl-PL"/>
              </w:rPr>
            </w:pPr>
          </w:p>
          <w:p w14:paraId="4127948D" w14:textId="77777777" w:rsidR="00460891" w:rsidRPr="00A805FE" w:rsidRDefault="00B77DA0">
            <w:pPr>
              <w:pStyle w:val="TableParagraph"/>
              <w:ind w:left="2443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INFORMACJE O NIERUCHOMOŚCI</w:t>
            </w:r>
          </w:p>
        </w:tc>
      </w:tr>
      <w:tr w:rsidR="00460891" w:rsidRPr="00A805FE" w14:paraId="0B529CF2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AD9541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Miejscowość/ obręb geodezyjny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C111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269550EA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5B9560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Nr ewidencyjny działki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7D30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6D88AA25" w14:textId="77777777">
        <w:trPr>
          <w:trHeight w:val="1290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4DD682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Tytuł prawny do nieruchomości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073A" w14:textId="77777777" w:rsidR="00460891" w:rsidRPr="00A805FE" w:rsidRDefault="00B77DA0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własność</w:t>
            </w:r>
          </w:p>
          <w:p w14:paraId="6FC11947" w14:textId="77777777" w:rsidR="00460891" w:rsidRPr="00A805FE" w:rsidRDefault="00B77DA0">
            <w:pPr>
              <w:pStyle w:val="TableParagraph"/>
              <w:ind w:left="90"/>
              <w:rPr>
                <w:lang w:val="pl-PL"/>
              </w:rPr>
            </w:pPr>
            <w:r w:rsidRPr="00A805FE">
              <w:rPr>
                <w:sz w:val="30"/>
                <w:lang w:val="pl-PL"/>
              </w:rPr>
              <w:t>□</w:t>
            </w:r>
            <w:r w:rsidRPr="00A805FE">
              <w:rPr>
                <w:lang w:val="pl-PL"/>
              </w:rPr>
              <w:t>współwłasność</w:t>
            </w:r>
          </w:p>
          <w:p w14:paraId="5DF3B77F" w14:textId="77777777" w:rsidR="00460891" w:rsidRPr="00A805FE" w:rsidRDefault="00B77DA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"/>
              <w:ind w:left="331" w:hanging="240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inne</w:t>
            </w:r>
            <w:r w:rsidRPr="00A805FE">
              <w:rPr>
                <w:spacing w:val="-1"/>
                <w:w w:val="105"/>
                <w:lang w:val="pl-PL"/>
              </w:rPr>
              <w:t xml:space="preserve"> </w:t>
            </w:r>
            <w:r w:rsidRPr="00A805FE">
              <w:rPr>
                <w:w w:val="105"/>
                <w:lang w:val="pl-PL"/>
              </w:rPr>
              <w:t>(jakie)</w:t>
            </w:r>
          </w:p>
          <w:p w14:paraId="69D362F8" w14:textId="77777777" w:rsidR="00460891" w:rsidRPr="00A805FE" w:rsidRDefault="00B77DA0">
            <w:pPr>
              <w:pStyle w:val="TableParagraph"/>
              <w:spacing w:before="13" w:line="233" w:lineRule="exact"/>
              <w:ind w:left="90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……………………………………</w:t>
            </w:r>
          </w:p>
        </w:tc>
      </w:tr>
      <w:tr w:rsidR="00460891" w:rsidRPr="00A805FE" w14:paraId="2ED1FA31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F4366B" w14:textId="77777777" w:rsidR="00460891" w:rsidRPr="00A805FE" w:rsidRDefault="00B77DA0">
            <w:pPr>
              <w:pStyle w:val="TableParagraph"/>
              <w:spacing w:before="3" w:line="260" w:lineRule="atLeast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Ilość osób w gospodarstwie na dzień składania ankiety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6CC7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3D3686D3" w14:textId="77777777">
        <w:trPr>
          <w:trHeight w:val="1189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877F2DB" w14:textId="77777777" w:rsidR="00460891" w:rsidRPr="00A805FE" w:rsidRDefault="00B77DA0">
            <w:pPr>
              <w:pStyle w:val="TableParagraph"/>
              <w:tabs>
                <w:tab w:val="left" w:pos="1684"/>
                <w:tab w:val="left" w:pos="2102"/>
                <w:tab w:val="left" w:pos="2874"/>
                <w:tab w:val="left" w:pos="4003"/>
              </w:tabs>
              <w:spacing w:before="5" w:line="244" w:lineRule="auto"/>
              <w:ind w:right="101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Średnia</w:t>
            </w:r>
            <w:r w:rsidRPr="00A805FE">
              <w:rPr>
                <w:b/>
                <w:spacing w:val="-11"/>
                <w:w w:val="105"/>
                <w:lang w:val="pl-PL"/>
              </w:rPr>
              <w:t xml:space="preserve"> </w:t>
            </w:r>
            <w:r w:rsidRPr="00A805FE">
              <w:rPr>
                <w:b/>
                <w:w w:val="105"/>
                <w:lang w:val="pl-PL"/>
              </w:rPr>
              <w:t>ilość</w:t>
            </w:r>
            <w:r w:rsidRPr="00A805FE">
              <w:rPr>
                <w:b/>
                <w:spacing w:val="-12"/>
                <w:w w:val="105"/>
                <w:lang w:val="pl-PL"/>
              </w:rPr>
              <w:t xml:space="preserve"> </w:t>
            </w:r>
            <w:r w:rsidRPr="00A805FE">
              <w:rPr>
                <w:b/>
                <w:w w:val="105"/>
                <w:lang w:val="pl-PL"/>
              </w:rPr>
              <w:t>zużywanej</w:t>
            </w:r>
            <w:r w:rsidRPr="00A805FE">
              <w:rPr>
                <w:b/>
                <w:spacing w:val="-11"/>
                <w:w w:val="105"/>
                <w:lang w:val="pl-PL"/>
              </w:rPr>
              <w:t xml:space="preserve"> </w:t>
            </w:r>
            <w:r w:rsidRPr="00A805FE">
              <w:rPr>
                <w:b/>
                <w:w w:val="105"/>
                <w:lang w:val="pl-PL"/>
              </w:rPr>
              <w:t>wody</w:t>
            </w:r>
            <w:r w:rsidRPr="00A805FE">
              <w:rPr>
                <w:b/>
                <w:spacing w:val="-14"/>
                <w:w w:val="105"/>
                <w:lang w:val="pl-PL"/>
              </w:rPr>
              <w:t xml:space="preserve"> </w:t>
            </w:r>
            <w:r w:rsidRPr="00A805FE">
              <w:rPr>
                <w:b/>
                <w:w w:val="105"/>
                <w:lang w:val="pl-PL"/>
              </w:rPr>
              <w:t>na</w:t>
            </w:r>
            <w:r w:rsidRPr="00A805FE">
              <w:rPr>
                <w:b/>
                <w:spacing w:val="-10"/>
                <w:w w:val="105"/>
                <w:lang w:val="pl-PL"/>
              </w:rPr>
              <w:t xml:space="preserve"> </w:t>
            </w:r>
            <w:r w:rsidRPr="00A805FE">
              <w:rPr>
                <w:b/>
                <w:w w:val="105"/>
                <w:lang w:val="pl-PL"/>
              </w:rPr>
              <w:t>potrzeby gospodarstwa</w:t>
            </w:r>
            <w:r w:rsidRPr="00A805FE">
              <w:rPr>
                <w:b/>
                <w:w w:val="105"/>
                <w:lang w:val="pl-PL"/>
              </w:rPr>
              <w:tab/>
              <w:t>w</w:t>
            </w:r>
            <w:r w:rsidRPr="00A805FE">
              <w:rPr>
                <w:b/>
                <w:w w:val="105"/>
                <w:lang w:val="pl-PL"/>
              </w:rPr>
              <w:tab/>
              <w:t>ciągu</w:t>
            </w:r>
            <w:r w:rsidRPr="00A805FE">
              <w:rPr>
                <w:b/>
                <w:w w:val="105"/>
                <w:lang w:val="pl-PL"/>
              </w:rPr>
              <w:tab/>
              <w:t>ostatnich</w:t>
            </w:r>
            <w:r w:rsidRPr="00A805FE">
              <w:rPr>
                <w:b/>
                <w:w w:val="105"/>
                <w:lang w:val="pl-PL"/>
              </w:rPr>
              <w:tab/>
            </w:r>
            <w:r w:rsidRPr="00A805FE">
              <w:rPr>
                <w:b/>
                <w:lang w:val="pl-PL"/>
              </w:rPr>
              <w:t>12</w:t>
            </w:r>
          </w:p>
          <w:p w14:paraId="3CAC9938" w14:textId="77777777" w:rsidR="00460891" w:rsidRPr="00A805FE" w:rsidRDefault="00B77DA0">
            <w:pPr>
              <w:pStyle w:val="TableParagraph"/>
              <w:spacing w:line="162" w:lineRule="exact"/>
              <w:ind w:left="0" w:right="441"/>
              <w:jc w:val="right"/>
              <w:rPr>
                <w:b/>
                <w:sz w:val="15"/>
                <w:lang w:val="pl-PL"/>
              </w:rPr>
            </w:pPr>
            <w:r w:rsidRPr="00A805FE">
              <w:rPr>
                <w:b/>
                <w:w w:val="99"/>
                <w:sz w:val="15"/>
                <w:lang w:val="pl-PL"/>
              </w:rPr>
              <w:t>3</w:t>
            </w:r>
          </w:p>
          <w:p w14:paraId="447ED522" w14:textId="77777777" w:rsidR="00460891" w:rsidRPr="00A805FE" w:rsidRDefault="00B77DA0">
            <w:pPr>
              <w:pStyle w:val="TableParagraph"/>
              <w:spacing w:line="247" w:lineRule="exact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miesięcy  (stan  wg.  wodomierza  w m ,</w:t>
            </w:r>
            <w:r w:rsidRPr="00A805FE">
              <w:rPr>
                <w:b/>
                <w:spacing w:val="30"/>
                <w:w w:val="105"/>
                <w:lang w:val="pl-PL"/>
              </w:rPr>
              <w:t xml:space="preserve"> </w:t>
            </w:r>
            <w:r w:rsidRPr="00A805FE">
              <w:rPr>
                <w:b/>
                <w:w w:val="105"/>
                <w:lang w:val="pl-PL"/>
              </w:rPr>
              <w:t>w</w:t>
            </w:r>
          </w:p>
          <w:p w14:paraId="50C34062" w14:textId="77777777" w:rsidR="00460891" w:rsidRPr="00A805FE" w:rsidRDefault="00B77DA0">
            <w:pPr>
              <w:pStyle w:val="TableParagraph"/>
              <w:spacing w:before="6" w:line="233" w:lineRule="exact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przeliczeniu na 1 miesiąc)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D0EE" w14:textId="77777777" w:rsidR="00460891" w:rsidRPr="00A805FE" w:rsidRDefault="00B77DA0">
            <w:pPr>
              <w:pStyle w:val="TableParagraph"/>
              <w:spacing w:line="253" w:lineRule="exact"/>
              <w:ind w:left="91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Średnie zużycie wody w miesiącu wynosi</w:t>
            </w:r>
          </w:p>
          <w:p w14:paraId="5B2138CA" w14:textId="77777777" w:rsidR="00460891" w:rsidRPr="00A805FE" w:rsidRDefault="00460891" w:rsidP="00A805FE">
            <w:pPr>
              <w:pStyle w:val="TableParagraph"/>
              <w:spacing w:line="166" w:lineRule="exact"/>
              <w:rPr>
                <w:sz w:val="15"/>
                <w:lang w:val="pl-PL"/>
              </w:rPr>
            </w:pPr>
          </w:p>
          <w:p w14:paraId="248C80D1" w14:textId="77777777" w:rsidR="00460891" w:rsidRPr="00A805FE" w:rsidRDefault="00B77DA0">
            <w:pPr>
              <w:pStyle w:val="TableParagraph"/>
              <w:spacing w:line="247" w:lineRule="exact"/>
              <w:ind w:left="91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………. m</w:t>
            </w:r>
            <w:r w:rsidR="00A805FE" w:rsidRPr="00A805FE">
              <w:rPr>
                <w:w w:val="105"/>
                <w:vertAlign w:val="superscript"/>
                <w:lang w:val="pl-PL"/>
              </w:rPr>
              <w:t>3</w:t>
            </w:r>
          </w:p>
        </w:tc>
      </w:tr>
    </w:tbl>
    <w:p w14:paraId="6FDF2FA1" w14:textId="6B62DCA8" w:rsidR="00460891" w:rsidRDefault="00460891">
      <w:pPr>
        <w:pStyle w:val="Tekstpodstawowy"/>
        <w:spacing w:before="7"/>
        <w:rPr>
          <w:b/>
          <w:sz w:val="22"/>
          <w:lang w:val="pl-PL"/>
        </w:rPr>
      </w:pPr>
    </w:p>
    <w:p w14:paraId="4AB81B55" w14:textId="13FD60ED" w:rsidR="00BC2546" w:rsidRDefault="00BC2546">
      <w:pPr>
        <w:pStyle w:val="Tekstpodstawowy"/>
        <w:spacing w:before="7"/>
        <w:rPr>
          <w:b/>
          <w:sz w:val="22"/>
          <w:lang w:val="pl-PL"/>
        </w:rPr>
      </w:pPr>
    </w:p>
    <w:p w14:paraId="7A7C1DCA" w14:textId="068FC958" w:rsidR="00BC2546" w:rsidRDefault="00BC2546">
      <w:pPr>
        <w:pStyle w:val="Tekstpodstawowy"/>
        <w:spacing w:before="7"/>
        <w:rPr>
          <w:b/>
          <w:sz w:val="22"/>
          <w:lang w:val="pl-PL"/>
        </w:rPr>
      </w:pPr>
    </w:p>
    <w:p w14:paraId="552BEB4A" w14:textId="77777777" w:rsidR="00BC2546" w:rsidRPr="00A805FE" w:rsidRDefault="00BC2546">
      <w:pPr>
        <w:pStyle w:val="Tekstpodstawowy"/>
        <w:spacing w:before="7"/>
        <w:rPr>
          <w:b/>
          <w:sz w:val="22"/>
          <w:lang w:val="pl-PL"/>
        </w:rPr>
      </w:pPr>
    </w:p>
    <w:p w14:paraId="603331AA" w14:textId="77777777" w:rsidR="00460891" w:rsidRPr="00A805FE" w:rsidRDefault="00B77DA0">
      <w:pPr>
        <w:pStyle w:val="Nagwek2"/>
        <w:tabs>
          <w:tab w:val="left" w:pos="5248"/>
        </w:tabs>
        <w:jc w:val="left"/>
        <w:rPr>
          <w:lang w:val="pl-PL"/>
        </w:rPr>
      </w:pPr>
      <w:r w:rsidRPr="00A805FE">
        <w:rPr>
          <w:w w:val="105"/>
          <w:lang w:val="pl-PL"/>
        </w:rPr>
        <w:t>…………………………</w:t>
      </w:r>
      <w:r w:rsidRPr="00A805FE">
        <w:rPr>
          <w:w w:val="105"/>
          <w:lang w:val="pl-PL"/>
        </w:rPr>
        <w:tab/>
        <w:t>……………………………………</w:t>
      </w:r>
    </w:p>
    <w:p w14:paraId="27054277" w14:textId="77777777" w:rsidR="00460891" w:rsidRPr="00A805FE" w:rsidRDefault="00B77DA0">
      <w:pPr>
        <w:tabs>
          <w:tab w:val="left" w:pos="5416"/>
        </w:tabs>
        <w:spacing w:before="169"/>
        <w:ind w:left="223"/>
        <w:jc w:val="both"/>
        <w:rPr>
          <w:lang w:val="pl-PL"/>
        </w:rPr>
      </w:pPr>
      <w:r w:rsidRPr="00A805FE">
        <w:rPr>
          <w:w w:val="105"/>
          <w:lang w:val="pl-PL"/>
        </w:rPr>
        <w:t>Miejscowość,</w:t>
      </w:r>
      <w:r w:rsidRPr="00A805FE">
        <w:rPr>
          <w:spacing w:val="-16"/>
          <w:w w:val="105"/>
          <w:lang w:val="pl-PL"/>
        </w:rPr>
        <w:t xml:space="preserve"> </w:t>
      </w:r>
      <w:r w:rsidRPr="00A805FE">
        <w:rPr>
          <w:w w:val="105"/>
          <w:lang w:val="pl-PL"/>
        </w:rPr>
        <w:t>data</w:t>
      </w:r>
      <w:r w:rsidRPr="00A805FE">
        <w:rPr>
          <w:w w:val="105"/>
          <w:lang w:val="pl-PL"/>
        </w:rPr>
        <w:tab/>
        <w:t>podpis osoby wypełniającej</w:t>
      </w:r>
      <w:r w:rsidRPr="00A805FE">
        <w:rPr>
          <w:spacing w:val="-28"/>
          <w:w w:val="105"/>
          <w:lang w:val="pl-PL"/>
        </w:rPr>
        <w:t xml:space="preserve"> </w:t>
      </w:r>
      <w:r w:rsidRPr="00A805FE">
        <w:rPr>
          <w:w w:val="105"/>
          <w:lang w:val="pl-PL"/>
        </w:rPr>
        <w:t>ankietę</w:t>
      </w:r>
    </w:p>
    <w:p w14:paraId="0FD3A4CD" w14:textId="77777777" w:rsidR="00460891" w:rsidRPr="00A805FE" w:rsidRDefault="00460891">
      <w:pPr>
        <w:tabs>
          <w:tab w:val="left" w:pos="5267"/>
        </w:tabs>
        <w:spacing w:before="169"/>
        <w:ind w:left="223"/>
        <w:jc w:val="both"/>
        <w:rPr>
          <w:sz w:val="20"/>
          <w:lang w:val="pl-PL"/>
        </w:rPr>
      </w:pPr>
    </w:p>
    <w:p w14:paraId="45661095" w14:textId="77777777" w:rsidR="00A805FE" w:rsidRDefault="00A805FE">
      <w:pPr>
        <w:rPr>
          <w:rFonts w:asciiTheme="minorHAnsi" w:hAnsiTheme="minorHAnsi" w:cs="Arial"/>
          <w:b/>
          <w:u w:val="single"/>
          <w:lang w:val="pl-PL"/>
        </w:rPr>
      </w:pPr>
    </w:p>
    <w:p w14:paraId="151375EB" w14:textId="013E80BA" w:rsidR="00BC2546" w:rsidRDefault="00BC2546" w:rsidP="00494E10">
      <w:pPr>
        <w:rPr>
          <w:rFonts w:asciiTheme="minorHAnsi" w:hAnsiTheme="minorHAnsi" w:cs="Arial"/>
          <w:b/>
          <w:lang w:val="pl-PL"/>
        </w:rPr>
      </w:pPr>
    </w:p>
    <w:p w14:paraId="65325C04" w14:textId="77777777" w:rsidR="00405240" w:rsidRDefault="00405240" w:rsidP="00494E10">
      <w:pPr>
        <w:rPr>
          <w:rFonts w:asciiTheme="minorHAnsi" w:hAnsiTheme="minorHAnsi" w:cs="Arial"/>
          <w:b/>
          <w:lang w:val="pl-PL"/>
        </w:rPr>
      </w:pPr>
    </w:p>
    <w:p w14:paraId="36493D7C" w14:textId="77777777" w:rsidR="00405240" w:rsidRDefault="00405240" w:rsidP="00494E10">
      <w:pPr>
        <w:rPr>
          <w:rFonts w:asciiTheme="minorHAnsi" w:hAnsiTheme="minorHAnsi" w:cs="Arial"/>
          <w:b/>
          <w:lang w:val="pl-PL"/>
        </w:rPr>
      </w:pPr>
    </w:p>
    <w:p w14:paraId="0869262C" w14:textId="77777777" w:rsidR="00405240" w:rsidRDefault="00405240" w:rsidP="00405240">
      <w:pPr>
        <w:jc w:val="both"/>
      </w:pPr>
    </w:p>
    <w:p w14:paraId="44EA1E2E" w14:textId="77777777" w:rsidR="00405240" w:rsidRDefault="00405240" w:rsidP="00405240">
      <w:pPr>
        <w:jc w:val="both"/>
        <w:rPr>
          <w:rFonts w:ascii="Liberation Serif" w:hAnsi="Liberation Serif" w:cs="Mangal"/>
          <w:sz w:val="24"/>
          <w:szCs w:val="24"/>
        </w:rPr>
      </w:pPr>
    </w:p>
    <w:p w14:paraId="3DE4DFF6" w14:textId="77777777" w:rsidR="00405240" w:rsidRDefault="00405240" w:rsidP="00405240"/>
    <w:p w14:paraId="1070B437" w14:textId="77777777" w:rsidR="00405240" w:rsidRPr="00405240" w:rsidRDefault="00405240" w:rsidP="00405240">
      <w:pPr>
        <w:jc w:val="center"/>
        <w:rPr>
          <w:b/>
          <w:bCs/>
        </w:rPr>
      </w:pPr>
      <w:r w:rsidRPr="00405240">
        <w:rPr>
          <w:b/>
          <w:bCs/>
        </w:rPr>
        <w:t>ZGODA NA PRZETWARZANIE DANYCH OSOBOWYCH</w:t>
      </w:r>
    </w:p>
    <w:p w14:paraId="4EBE5F45" w14:textId="77777777" w:rsidR="00405240" w:rsidRDefault="00405240" w:rsidP="00405240">
      <w:pPr>
        <w:jc w:val="both"/>
      </w:pPr>
    </w:p>
    <w:p w14:paraId="7859CA3B" w14:textId="41C286FE" w:rsidR="00405240" w:rsidRDefault="00405240" w:rsidP="00405240">
      <w:pPr>
        <w:jc w:val="both"/>
      </w:pP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moich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wskazanym</w:t>
      </w:r>
      <w:proofErr w:type="spellEnd"/>
      <w:r>
        <w:t xml:space="preserve"> w </w:t>
      </w:r>
      <w:proofErr w:type="spellStart"/>
      <w:r>
        <w:t>powyższej</w:t>
      </w:r>
      <w:proofErr w:type="spellEnd"/>
      <w:r>
        <w:t xml:space="preserve"> </w:t>
      </w:r>
      <w:proofErr w:type="spellStart"/>
      <w:r>
        <w:t>ankicie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wzięcia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 w:rsidR="008038E4">
        <w:t>realizacji</w:t>
      </w:r>
      <w:proofErr w:type="spellEnd"/>
      <w:r w:rsidR="008038E4">
        <w:t xml:space="preserve"> </w:t>
      </w:r>
      <w:proofErr w:type="spellStart"/>
      <w:r w:rsidR="008038E4">
        <w:t>przedsięwzięcia</w:t>
      </w:r>
      <w:proofErr w:type="spellEnd"/>
      <w:r>
        <w:t xml:space="preserve"> </w:t>
      </w:r>
      <w:proofErr w:type="spellStart"/>
      <w:r>
        <w:t>budowy</w:t>
      </w:r>
      <w:proofErr w:type="spellEnd"/>
      <w:r>
        <w:t xml:space="preserve"> </w:t>
      </w:r>
      <w:proofErr w:type="spellStart"/>
      <w:r>
        <w:t>przydomowych</w:t>
      </w:r>
      <w:proofErr w:type="spellEnd"/>
      <w:r>
        <w:t xml:space="preserve"> </w:t>
      </w:r>
      <w:proofErr w:type="spellStart"/>
      <w:r>
        <w:t>oczyszczalni</w:t>
      </w:r>
      <w:proofErr w:type="spellEnd"/>
      <w:r>
        <w:t xml:space="preserve"> </w:t>
      </w:r>
      <w:proofErr w:type="spellStart"/>
      <w:r>
        <w:t>ścieków</w:t>
      </w:r>
      <w:proofErr w:type="spellEnd"/>
      <w:r>
        <w:t xml:space="preserve"> w </w:t>
      </w:r>
      <w:proofErr w:type="spellStart"/>
      <w:r>
        <w:t>Gminie</w:t>
      </w:r>
      <w:proofErr w:type="spellEnd"/>
      <w:r>
        <w:t xml:space="preserve"> Zaw</w:t>
      </w:r>
      <w:r w:rsidR="007D5406">
        <w:t>i</w:t>
      </w:r>
      <w:r>
        <w:t xml:space="preserve">chost,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Rady (UE) 2016/679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kwietnia</w:t>
      </w:r>
      <w:proofErr w:type="spellEnd"/>
      <w:r>
        <w:t xml:space="preserve"> 2016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 (</w:t>
      </w:r>
      <w:proofErr w:type="spellStart"/>
      <w:r>
        <w:t>ogólne</w:t>
      </w:r>
      <w:proofErr w:type="spellEnd"/>
      <w:r>
        <w:t xml:space="preserve"> </w:t>
      </w:r>
      <w:proofErr w:type="spellStart"/>
      <w:r>
        <w:t>rozporządzenie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), publ. Dz. </w:t>
      </w:r>
      <w:proofErr w:type="spellStart"/>
      <w:r>
        <w:t>Urz</w:t>
      </w:r>
      <w:proofErr w:type="spellEnd"/>
      <w:r>
        <w:t>. UE L Nr 119, s. 1 (</w:t>
      </w:r>
      <w:proofErr w:type="spellStart"/>
      <w:r>
        <w:t>dalej</w:t>
      </w:r>
      <w:proofErr w:type="spellEnd"/>
      <w:r>
        <w:t xml:space="preserve"> RODO).</w:t>
      </w:r>
    </w:p>
    <w:p w14:paraId="27B0366A" w14:textId="77777777" w:rsidR="00405240" w:rsidRDefault="00405240" w:rsidP="00405240">
      <w:pPr>
        <w:jc w:val="both"/>
      </w:pPr>
    </w:p>
    <w:p w14:paraId="2E245973" w14:textId="77777777" w:rsidR="00405240" w:rsidRDefault="00405240" w:rsidP="00405240">
      <w:pPr>
        <w:jc w:val="both"/>
      </w:pPr>
    </w:p>
    <w:p w14:paraId="43885B8E" w14:textId="77777777" w:rsidR="00405240" w:rsidRDefault="00405240" w:rsidP="00405240">
      <w:pPr>
        <w:jc w:val="both"/>
      </w:pPr>
      <w:r>
        <w:t xml:space="preserve">                                                                             ……………………………………………..  </w:t>
      </w:r>
    </w:p>
    <w:p w14:paraId="612D3B10" w14:textId="77777777" w:rsidR="00405240" w:rsidRDefault="00405240" w:rsidP="00405240">
      <w:pPr>
        <w:jc w:val="both"/>
        <w:rPr>
          <w:i/>
        </w:rPr>
      </w:pPr>
      <w:r>
        <w:tab/>
      </w:r>
      <w:r>
        <w:tab/>
      </w:r>
      <w:r>
        <w:tab/>
      </w:r>
      <w:r>
        <w:rPr>
          <w:i/>
        </w:rPr>
        <w:t xml:space="preserve">                   /data, </w:t>
      </w:r>
      <w:proofErr w:type="spellStart"/>
      <w:r>
        <w:rPr>
          <w:i/>
        </w:rPr>
        <w:t>podpis</w:t>
      </w:r>
      <w:proofErr w:type="spellEnd"/>
      <w:r>
        <w:rPr>
          <w:i/>
        </w:rPr>
        <w:t>/</w:t>
      </w:r>
    </w:p>
    <w:p w14:paraId="1F3FC4E8" w14:textId="77777777" w:rsidR="00405240" w:rsidRPr="00405240" w:rsidRDefault="00405240" w:rsidP="00405240">
      <w:pPr>
        <w:jc w:val="center"/>
        <w:rPr>
          <w:b/>
        </w:rPr>
      </w:pPr>
    </w:p>
    <w:p w14:paraId="6C71C7ED" w14:textId="77777777" w:rsidR="00405240" w:rsidRPr="00405240" w:rsidRDefault="00405240" w:rsidP="00405240">
      <w:pPr>
        <w:jc w:val="center"/>
        <w:rPr>
          <w:b/>
        </w:rPr>
      </w:pPr>
      <w:r w:rsidRPr="00405240">
        <w:rPr>
          <w:b/>
        </w:rPr>
        <w:t>OBOWIĄZEK INFORMACYJNY</w:t>
      </w:r>
    </w:p>
    <w:p w14:paraId="640FD285" w14:textId="77777777" w:rsidR="00405240" w:rsidRDefault="00405240" w:rsidP="00405240">
      <w:pPr>
        <w:jc w:val="both"/>
        <w:rPr>
          <w:bCs/>
        </w:rPr>
      </w:pPr>
    </w:p>
    <w:p w14:paraId="4E0C293C" w14:textId="77777777" w:rsidR="00405240" w:rsidRDefault="00405240" w:rsidP="00405240">
      <w:pPr>
        <w:jc w:val="both"/>
      </w:pPr>
      <w:r>
        <w:t xml:space="preserve">1. </w:t>
      </w:r>
      <w:proofErr w:type="spellStart"/>
      <w:r>
        <w:t>Administratorem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jest </w:t>
      </w:r>
      <w:r>
        <w:rPr>
          <w:bCs/>
        </w:rPr>
        <w:t xml:space="preserve">Gmina Zawichost </w:t>
      </w:r>
      <w:r w:rsidRPr="00B8464B">
        <w:rPr>
          <w:w w:val="105"/>
          <w:lang w:val="pl-PL"/>
        </w:rPr>
        <w:t>ul. Żeromskiego 50, 27-630 Zawichost, tel</w:t>
      </w:r>
      <w:r w:rsidRPr="00B8464B">
        <w:rPr>
          <w:iCs/>
          <w:lang w:val="pl-PL"/>
        </w:rPr>
        <w:t xml:space="preserve">. </w:t>
      </w:r>
      <w:r w:rsidRPr="00B8464B">
        <w:rPr>
          <w:iCs/>
        </w:rPr>
        <w:t>15 8364115</w:t>
      </w:r>
      <w:r>
        <w:rPr>
          <w:iCs/>
        </w:rPr>
        <w:t>.</w:t>
      </w:r>
    </w:p>
    <w:p w14:paraId="4396B25F" w14:textId="77777777" w:rsidR="00405240" w:rsidRDefault="00405240" w:rsidP="00405240">
      <w:pPr>
        <w:jc w:val="both"/>
      </w:pPr>
      <w:r>
        <w:t xml:space="preserve">2. Administrator </w:t>
      </w:r>
      <w:proofErr w:type="spellStart"/>
      <w:r>
        <w:t>wyznaczył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, z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 </w:t>
      </w:r>
      <w:proofErr w:type="spellStart"/>
      <w:r>
        <w:t>kontaktować</w:t>
      </w:r>
      <w:proofErr w:type="spellEnd"/>
      <w:r>
        <w:t xml:space="preserve"> we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za </w:t>
      </w:r>
      <w:proofErr w:type="spellStart"/>
      <w:r>
        <w:t>pośrednictwem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email: inspektor@cbi24.pl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pisemnie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. </w:t>
      </w:r>
    </w:p>
    <w:p w14:paraId="0745BC9C" w14:textId="77777777" w:rsidR="00405240" w:rsidRDefault="00405240" w:rsidP="00405240">
      <w:pPr>
        <w:jc w:val="both"/>
      </w:pPr>
      <w:r>
        <w:t xml:space="preserve">3. </w:t>
      </w:r>
      <w:proofErr w:type="spellStart"/>
      <w:r>
        <w:t>Pani</w:t>
      </w:r>
      <w:proofErr w:type="spellEnd"/>
      <w:r>
        <w:t xml:space="preserve">/ Pana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zgodnym</w:t>
      </w:r>
      <w:proofErr w:type="spellEnd"/>
      <w:r>
        <w:t xml:space="preserve"> z </w:t>
      </w:r>
      <w:proofErr w:type="spellStart"/>
      <w:r>
        <w:t>wyrażoną</w:t>
      </w:r>
      <w:proofErr w:type="spellEnd"/>
      <w:r>
        <w:t xml:space="preserve"> </w:t>
      </w:r>
      <w:proofErr w:type="spellStart"/>
      <w:r>
        <w:t>zgodą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>.</w:t>
      </w:r>
    </w:p>
    <w:p w14:paraId="196154D6" w14:textId="77777777" w:rsidR="00405240" w:rsidRDefault="00405240" w:rsidP="00405240">
      <w:pPr>
        <w:jc w:val="both"/>
      </w:pPr>
      <w:r>
        <w:t xml:space="preserve">4.  </w:t>
      </w:r>
      <w:proofErr w:type="spellStart"/>
      <w:r>
        <w:t>Podstawą</w:t>
      </w:r>
      <w:proofErr w:type="spellEnd"/>
      <w:r>
        <w:t xml:space="preserve"> </w:t>
      </w:r>
      <w:proofErr w:type="spellStart"/>
      <w:r>
        <w:t>prawną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jest art. 6 </w:t>
      </w:r>
      <w:proofErr w:type="spellStart"/>
      <w:r>
        <w:t>ust</w:t>
      </w:r>
      <w:proofErr w:type="spellEnd"/>
      <w:r>
        <w:t xml:space="preserve">. 1 lit. a) RODO. </w:t>
      </w:r>
    </w:p>
    <w:p w14:paraId="46005701" w14:textId="77777777" w:rsidR="00405240" w:rsidRDefault="00405240" w:rsidP="00405240">
      <w:pPr>
        <w:jc w:val="both"/>
      </w:pPr>
      <w:r>
        <w:t xml:space="preserve">5.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do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ubiegania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uczestnictwo</w:t>
      </w:r>
      <w:proofErr w:type="spellEnd"/>
      <w:r>
        <w:t xml:space="preserve"> w ww. </w:t>
      </w:r>
      <w:proofErr w:type="spellStart"/>
      <w:r>
        <w:t>projekcie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do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cofnięcia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. </w:t>
      </w:r>
    </w:p>
    <w:p w14:paraId="1616A339" w14:textId="77777777" w:rsidR="00405240" w:rsidRDefault="00405240" w:rsidP="00405240">
      <w:pPr>
        <w:jc w:val="both"/>
      </w:pPr>
      <w:r>
        <w:t xml:space="preserve">6.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przekazane</w:t>
      </w:r>
      <w:proofErr w:type="spellEnd"/>
      <w:r>
        <w:t xml:space="preserve"> </w:t>
      </w:r>
      <w:proofErr w:type="spellStart"/>
      <w:r>
        <w:rPr>
          <w:bCs/>
        </w:rPr>
        <w:t>następującym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kategoriom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odbiorców</w:t>
      </w:r>
      <w:proofErr w:type="spellEnd"/>
      <w:r>
        <w:rPr>
          <w:bCs/>
        </w:rPr>
        <w:t xml:space="preserve">: 1) </w:t>
      </w:r>
      <w:proofErr w:type="spellStart"/>
      <w:r>
        <w:rPr>
          <w:bCs/>
        </w:rPr>
        <w:t>podmiotom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przetwarzającym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osobom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fizycznym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prawnym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organom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publicznym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jednostkom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innym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podmiotom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które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przetwarzają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osobowe</w:t>
      </w:r>
      <w:proofErr w:type="spellEnd"/>
      <w:r>
        <w:rPr>
          <w:bCs/>
        </w:rPr>
        <w:t xml:space="preserve"> w </w:t>
      </w:r>
      <w:proofErr w:type="spellStart"/>
      <w:r>
        <w:rPr>
          <w:bCs/>
        </w:rPr>
        <w:t>imieniu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Administratora</w:t>
      </w:r>
      <w:proofErr w:type="spellEnd"/>
      <w:r>
        <w:rPr>
          <w:bCs/>
        </w:rPr>
        <w:t xml:space="preserve"> – w </w:t>
      </w:r>
      <w:proofErr w:type="spellStart"/>
      <w:r>
        <w:rPr>
          <w:bCs/>
        </w:rPr>
        <w:t>szczególności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dostawcom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usług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teleinformatycznych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podmiotom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zapewniającym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ochronę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danych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osobowych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bezpieczeństwo</w:t>
      </w:r>
      <w:proofErr w:type="spellEnd"/>
      <w:r>
        <w:rPr>
          <w:bCs/>
        </w:rPr>
        <w:t xml:space="preserve"> IT; 2) </w:t>
      </w:r>
      <w:proofErr w:type="spellStart"/>
      <w:r>
        <w:rPr>
          <w:bCs/>
        </w:rPr>
        <w:t>podmiotom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organom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którym</w:t>
      </w:r>
      <w:proofErr w:type="spellEnd"/>
      <w:r>
        <w:rPr>
          <w:bCs/>
        </w:rPr>
        <w:t xml:space="preserve"> Administrator jest </w:t>
      </w:r>
      <w:proofErr w:type="spellStart"/>
      <w:r>
        <w:rPr>
          <w:bCs/>
        </w:rPr>
        <w:t>ustawowo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obowiązany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przekazywać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lub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uprawnionym</w:t>
      </w:r>
      <w:proofErr w:type="spellEnd"/>
      <w:r>
        <w:rPr>
          <w:bCs/>
        </w:rPr>
        <w:t xml:space="preserve"> do ich </w:t>
      </w:r>
      <w:proofErr w:type="spellStart"/>
      <w:r>
        <w:rPr>
          <w:bCs/>
        </w:rPr>
        <w:t>otrzymania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podstawie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przepisów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prawa</w:t>
      </w:r>
      <w:proofErr w:type="spellEnd"/>
      <w:r>
        <w:rPr>
          <w:bCs/>
        </w:rPr>
        <w:t xml:space="preserve">; 3) </w:t>
      </w:r>
      <w:proofErr w:type="spellStart"/>
      <w:r>
        <w:rPr>
          <w:bCs/>
        </w:rPr>
        <w:t>operatorom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pocztowym</w:t>
      </w:r>
      <w:proofErr w:type="spellEnd"/>
      <w:r>
        <w:rPr>
          <w:bCs/>
        </w:rPr>
        <w:t xml:space="preserve">; 4) </w:t>
      </w:r>
      <w:proofErr w:type="spellStart"/>
      <w:r>
        <w:rPr>
          <w:bCs/>
        </w:rPr>
        <w:t>pracownikom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Administratora</w:t>
      </w:r>
      <w:proofErr w:type="spellEnd"/>
      <w:r>
        <w:rPr>
          <w:bCs/>
        </w:rPr>
        <w:t xml:space="preserve"> 5)</w:t>
      </w:r>
      <w:r>
        <w:t xml:space="preserve"> </w:t>
      </w:r>
      <w:proofErr w:type="spellStart"/>
      <w:r>
        <w:t>partnerom</w:t>
      </w:r>
      <w:proofErr w:type="spellEnd"/>
      <w:r>
        <w:t xml:space="preserve"> </w:t>
      </w:r>
      <w:proofErr w:type="spellStart"/>
      <w:r>
        <w:t>przystępujący</w:t>
      </w:r>
      <w:proofErr w:type="spellEnd"/>
      <w:r>
        <w:t xml:space="preserve"> do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przyszłego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,</w:t>
      </w:r>
    </w:p>
    <w:p w14:paraId="7D807DB9" w14:textId="77777777" w:rsidR="00405240" w:rsidRDefault="00405240" w:rsidP="00405240">
      <w:pPr>
        <w:jc w:val="both"/>
      </w:pPr>
      <w:r>
        <w:t xml:space="preserve">7.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przekazywane</w:t>
      </w:r>
      <w:proofErr w:type="spellEnd"/>
      <w:r>
        <w:t xml:space="preserve"> </w:t>
      </w:r>
      <w:proofErr w:type="spellStart"/>
      <w:r>
        <w:t>poza</w:t>
      </w:r>
      <w:proofErr w:type="spellEnd"/>
      <w:r>
        <w:t xml:space="preserve"> </w:t>
      </w:r>
      <w:proofErr w:type="spellStart"/>
      <w:r>
        <w:t>Europejski</w:t>
      </w:r>
      <w:proofErr w:type="spellEnd"/>
      <w:r>
        <w:t xml:space="preserve"> </w:t>
      </w:r>
      <w:proofErr w:type="spellStart"/>
      <w:r>
        <w:t>Obszar</w:t>
      </w:r>
      <w:proofErr w:type="spellEnd"/>
      <w:r>
        <w:t xml:space="preserve"> </w:t>
      </w:r>
      <w:proofErr w:type="spellStart"/>
      <w:r>
        <w:t>Gospodarczy</w:t>
      </w:r>
      <w:proofErr w:type="spellEnd"/>
      <w:r>
        <w:t xml:space="preserve"> (</w:t>
      </w:r>
      <w:proofErr w:type="spellStart"/>
      <w:r>
        <w:t>obejmujący</w:t>
      </w:r>
      <w:proofErr w:type="spellEnd"/>
      <w:r>
        <w:t xml:space="preserve"> </w:t>
      </w:r>
      <w:proofErr w:type="spellStart"/>
      <w:r>
        <w:t>Unię</w:t>
      </w:r>
      <w:proofErr w:type="spellEnd"/>
      <w:r>
        <w:t xml:space="preserve"> </w:t>
      </w:r>
      <w:proofErr w:type="spellStart"/>
      <w:r>
        <w:t>Europejską</w:t>
      </w:r>
      <w:proofErr w:type="spellEnd"/>
      <w:r>
        <w:t xml:space="preserve">, </w:t>
      </w:r>
      <w:proofErr w:type="spellStart"/>
      <w:r>
        <w:t>Norwegię</w:t>
      </w:r>
      <w:proofErr w:type="spellEnd"/>
      <w:r>
        <w:t xml:space="preserve">, Liechtenstein </w:t>
      </w:r>
      <w:proofErr w:type="spellStart"/>
      <w:r>
        <w:t>i</w:t>
      </w:r>
      <w:proofErr w:type="spellEnd"/>
      <w:r>
        <w:t xml:space="preserve"> </w:t>
      </w:r>
      <w:proofErr w:type="spellStart"/>
      <w:r>
        <w:t>Islandię</w:t>
      </w:r>
      <w:proofErr w:type="spellEnd"/>
      <w:r>
        <w:t>).</w:t>
      </w:r>
    </w:p>
    <w:p w14:paraId="45640F01" w14:textId="77777777" w:rsidR="00405240" w:rsidRDefault="00405240" w:rsidP="00405240">
      <w:pPr>
        <w:jc w:val="both"/>
      </w:pPr>
      <w:r>
        <w:t xml:space="preserve">8. Osoba,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dotyczą</w:t>
      </w:r>
      <w:proofErr w:type="spellEnd"/>
      <w:r>
        <w:t xml:space="preserve"> ma </w:t>
      </w:r>
      <w:proofErr w:type="spellStart"/>
      <w:r>
        <w:t>prawo</w:t>
      </w:r>
      <w:proofErr w:type="spellEnd"/>
      <w:r>
        <w:t xml:space="preserve"> do:</w:t>
      </w:r>
    </w:p>
    <w:p w14:paraId="2AA06950" w14:textId="77777777" w:rsidR="00405240" w:rsidRDefault="00405240" w:rsidP="00405240">
      <w:pPr>
        <w:jc w:val="both"/>
      </w:pPr>
      <w:r>
        <w:t xml:space="preserve">- </w:t>
      </w:r>
      <w:proofErr w:type="spellStart"/>
      <w:r>
        <w:t>żądania</w:t>
      </w:r>
      <w:proofErr w:type="spellEnd"/>
      <w:r>
        <w:t xml:space="preserve">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ich </w:t>
      </w:r>
      <w:proofErr w:type="spellStart"/>
      <w:r>
        <w:t>sprostowania</w:t>
      </w:r>
      <w:proofErr w:type="spellEnd"/>
      <w:r>
        <w:t xml:space="preserve">, </w:t>
      </w:r>
      <w:proofErr w:type="spellStart"/>
      <w:r>
        <w:t>usunięcia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>;</w:t>
      </w:r>
    </w:p>
    <w:p w14:paraId="66F4F4A2" w14:textId="77777777" w:rsidR="00405240" w:rsidRDefault="00405240" w:rsidP="00405240">
      <w:pPr>
        <w:jc w:val="both"/>
      </w:pPr>
      <w:r>
        <w:t xml:space="preserve">- </w:t>
      </w:r>
      <w:proofErr w:type="spellStart"/>
      <w:r>
        <w:t>wycofania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w </w:t>
      </w:r>
      <w:proofErr w:type="spellStart"/>
      <w:r>
        <w:t>dowolnym</w:t>
      </w:r>
      <w:proofErr w:type="spellEnd"/>
      <w:r>
        <w:t xml:space="preserve"> </w:t>
      </w:r>
      <w:proofErr w:type="spellStart"/>
      <w:r>
        <w:t>momencie</w:t>
      </w:r>
      <w:proofErr w:type="spellEnd"/>
      <w:r>
        <w:t xml:space="preserve"> bez </w:t>
      </w:r>
      <w:proofErr w:type="spellStart"/>
      <w:r>
        <w:t>wpływu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zgodność</w:t>
      </w:r>
      <w:proofErr w:type="spellEnd"/>
      <w:r>
        <w:t xml:space="preserve"> z </w:t>
      </w:r>
      <w:proofErr w:type="spellStart"/>
      <w:r>
        <w:t>prawem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,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dokonano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wycofaniem</w:t>
      </w:r>
      <w:proofErr w:type="spellEnd"/>
      <w:r>
        <w:t>,</w:t>
      </w:r>
    </w:p>
    <w:p w14:paraId="5E59CB22" w14:textId="77777777" w:rsidR="00405240" w:rsidRDefault="00405240" w:rsidP="00405240">
      <w:pPr>
        <w:jc w:val="both"/>
      </w:pPr>
      <w:r>
        <w:t xml:space="preserve">- </w:t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skargi</w:t>
      </w:r>
      <w:proofErr w:type="spellEnd"/>
      <w:r>
        <w:t xml:space="preserve"> do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nadzorczego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gdy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odbywa</w:t>
      </w:r>
      <w:proofErr w:type="spellEnd"/>
      <w:r>
        <w:t xml:space="preserve"> </w:t>
      </w:r>
      <w:proofErr w:type="spellStart"/>
      <w:r>
        <w:t>się</w:t>
      </w:r>
      <w:proofErr w:type="spellEnd"/>
      <w:r>
        <w:br/>
        <w:t xml:space="preserve"> z </w:t>
      </w:r>
      <w:proofErr w:type="spellStart"/>
      <w:r>
        <w:t>naruszeniem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</w:t>
      </w:r>
      <w:proofErr w:type="spellStart"/>
      <w:r>
        <w:t>powyższego</w:t>
      </w:r>
      <w:proofErr w:type="spellEnd"/>
      <w:r>
        <w:t xml:space="preserve">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Prezesa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, </w:t>
      </w:r>
      <w:proofErr w:type="spellStart"/>
      <w:r>
        <w:t>ul</w:t>
      </w:r>
      <w:proofErr w:type="spellEnd"/>
      <w:r>
        <w:t xml:space="preserve">. </w:t>
      </w:r>
      <w:proofErr w:type="spellStart"/>
      <w:r>
        <w:t>Stawki</w:t>
      </w:r>
      <w:proofErr w:type="spellEnd"/>
      <w:r>
        <w:t xml:space="preserve"> 2, 00-193 Warszawa.</w:t>
      </w:r>
    </w:p>
    <w:p w14:paraId="35D2C0DA" w14:textId="77777777" w:rsidR="00405240" w:rsidRDefault="00405240" w:rsidP="00405240">
      <w:pPr>
        <w:jc w:val="both"/>
      </w:pPr>
      <w:r>
        <w:t xml:space="preserve">9. </w:t>
      </w:r>
      <w:proofErr w:type="spellStart"/>
      <w:r>
        <w:t>Podanie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Panią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jest </w:t>
      </w:r>
      <w:proofErr w:type="spellStart"/>
      <w:r>
        <w:t>dobrowolne</w:t>
      </w:r>
      <w:proofErr w:type="spellEnd"/>
      <w:r>
        <w:t xml:space="preserve">, </w:t>
      </w:r>
      <w:proofErr w:type="spellStart"/>
      <w:r>
        <w:t>lecz</w:t>
      </w:r>
      <w:proofErr w:type="spellEnd"/>
      <w:r>
        <w:t xml:space="preserve"> ich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podanie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ubiegania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uczestnictwo</w:t>
      </w:r>
      <w:proofErr w:type="spellEnd"/>
      <w:r>
        <w:t xml:space="preserve"> w </w:t>
      </w:r>
      <w:proofErr w:type="spellStart"/>
      <w:r>
        <w:t>programie</w:t>
      </w:r>
      <w:proofErr w:type="spellEnd"/>
      <w:r>
        <w:t xml:space="preserve"> </w:t>
      </w:r>
      <w:proofErr w:type="spellStart"/>
      <w:r>
        <w:t>budowy</w:t>
      </w:r>
      <w:proofErr w:type="spellEnd"/>
      <w:r>
        <w:t xml:space="preserve"> </w:t>
      </w:r>
      <w:proofErr w:type="spellStart"/>
      <w:r>
        <w:t>przydomowych</w:t>
      </w:r>
      <w:proofErr w:type="spellEnd"/>
      <w:r>
        <w:t xml:space="preserve"> </w:t>
      </w:r>
      <w:proofErr w:type="spellStart"/>
      <w:r>
        <w:t>oczyszczalni</w:t>
      </w:r>
      <w:proofErr w:type="spellEnd"/>
      <w:r>
        <w:t xml:space="preserve"> </w:t>
      </w:r>
      <w:proofErr w:type="spellStart"/>
      <w:r>
        <w:t>ścieków</w:t>
      </w:r>
      <w:proofErr w:type="spellEnd"/>
      <w:r>
        <w:t xml:space="preserve"> w </w:t>
      </w:r>
      <w:proofErr w:type="spellStart"/>
      <w:r>
        <w:t>Gminie</w:t>
      </w:r>
      <w:proofErr w:type="spellEnd"/>
      <w:r>
        <w:t xml:space="preserve"> Zawichost </w:t>
      </w:r>
      <w:proofErr w:type="spellStart"/>
      <w:r>
        <w:t>skutkować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niemożnością</w:t>
      </w:r>
      <w:proofErr w:type="spellEnd"/>
      <w:r>
        <w:t xml:space="preserve"> </w:t>
      </w:r>
      <w:proofErr w:type="spellStart"/>
      <w:r>
        <w:t>rozpatrzenia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ankiety</w:t>
      </w:r>
      <w:proofErr w:type="spellEnd"/>
      <w:r>
        <w:t>.</w:t>
      </w:r>
    </w:p>
    <w:p w14:paraId="713D3B71" w14:textId="77777777" w:rsidR="00405240" w:rsidRDefault="00405240" w:rsidP="00405240">
      <w:pPr>
        <w:jc w:val="both"/>
      </w:pPr>
      <w:r>
        <w:t xml:space="preserve">10. </w:t>
      </w:r>
      <w:proofErr w:type="spellStart"/>
      <w:r>
        <w:t>Ponadto</w:t>
      </w:r>
      <w:proofErr w:type="spellEnd"/>
      <w:r>
        <w:t xml:space="preserve"> </w:t>
      </w:r>
      <w:proofErr w:type="spellStart"/>
      <w:r>
        <w:t>informujemy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/Pana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podlega</w:t>
      </w:r>
      <w:proofErr w:type="spellEnd"/>
      <w:r>
        <w:t xml:space="preserve"> Pan/</w:t>
      </w:r>
      <w:proofErr w:type="spellStart"/>
      <w:r>
        <w:t>Pani</w:t>
      </w:r>
      <w:proofErr w:type="spellEnd"/>
      <w:r>
        <w:t xml:space="preserve"> </w:t>
      </w:r>
      <w:proofErr w:type="spellStart"/>
      <w:r>
        <w:t>decyzjom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opierają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zautomatyzowanym</w:t>
      </w:r>
      <w:proofErr w:type="spellEnd"/>
      <w:r>
        <w:t xml:space="preserve"> </w:t>
      </w:r>
      <w:proofErr w:type="spellStart"/>
      <w:r>
        <w:t>przetwarzaniu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profilowaniu</w:t>
      </w:r>
      <w:proofErr w:type="spellEnd"/>
      <w:r>
        <w:t xml:space="preserve">, o </w:t>
      </w:r>
      <w:proofErr w:type="spellStart"/>
      <w:r>
        <w:t>czym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art. 22 </w:t>
      </w:r>
      <w:proofErr w:type="spellStart"/>
      <w:r>
        <w:t>ogólnego</w:t>
      </w:r>
      <w:proofErr w:type="spellEnd"/>
      <w:r>
        <w:t xml:space="preserve"> </w:t>
      </w:r>
      <w:proofErr w:type="spellStart"/>
      <w:r>
        <w:t>rozporządzenia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. </w:t>
      </w:r>
    </w:p>
    <w:p w14:paraId="548EB01A" w14:textId="77777777" w:rsidR="00405240" w:rsidRPr="00494E10" w:rsidRDefault="00405240" w:rsidP="00494E10">
      <w:pPr>
        <w:rPr>
          <w:rFonts w:asciiTheme="minorHAnsi" w:hAnsiTheme="minorHAnsi" w:cs="Arial"/>
          <w:b/>
          <w:lang w:val="pl-PL"/>
        </w:rPr>
      </w:pPr>
    </w:p>
    <w:sectPr w:rsidR="00405240" w:rsidRPr="00494E10">
      <w:type w:val="continuous"/>
      <w:pgSz w:w="12240" w:h="15840"/>
      <w:pgMar w:top="360" w:right="146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2D65"/>
    <w:multiLevelType w:val="hybridMultilevel"/>
    <w:tmpl w:val="83664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E4611"/>
    <w:multiLevelType w:val="hybridMultilevel"/>
    <w:tmpl w:val="9940B5AC"/>
    <w:lvl w:ilvl="0" w:tplc="0464B250">
      <w:numFmt w:val="bullet"/>
      <w:lvlText w:val="□"/>
      <w:lvlJc w:val="left"/>
      <w:pPr>
        <w:ind w:left="326" w:hanging="236"/>
      </w:pPr>
      <w:rPr>
        <w:rFonts w:ascii="Times New Roman" w:eastAsia="Times New Roman" w:hAnsi="Times New Roman" w:cs="Times New Roman" w:hint="default"/>
        <w:w w:val="100"/>
        <w:sz w:val="30"/>
        <w:szCs w:val="30"/>
      </w:rPr>
    </w:lvl>
    <w:lvl w:ilvl="1" w:tplc="5BBCC9BE">
      <w:numFmt w:val="bullet"/>
      <w:lvlText w:val="•"/>
      <w:lvlJc w:val="left"/>
      <w:pPr>
        <w:ind w:left="721" w:hanging="236"/>
      </w:pPr>
      <w:rPr>
        <w:rFonts w:hint="default"/>
      </w:rPr>
    </w:lvl>
    <w:lvl w:ilvl="2" w:tplc="300A3A78">
      <w:numFmt w:val="bullet"/>
      <w:lvlText w:val="•"/>
      <w:lvlJc w:val="left"/>
      <w:pPr>
        <w:ind w:left="1123" w:hanging="236"/>
      </w:pPr>
      <w:rPr>
        <w:rFonts w:hint="default"/>
      </w:rPr>
    </w:lvl>
    <w:lvl w:ilvl="3" w:tplc="7DF829E2">
      <w:numFmt w:val="bullet"/>
      <w:lvlText w:val="•"/>
      <w:lvlJc w:val="left"/>
      <w:pPr>
        <w:ind w:left="1524" w:hanging="236"/>
      </w:pPr>
      <w:rPr>
        <w:rFonts w:hint="default"/>
      </w:rPr>
    </w:lvl>
    <w:lvl w:ilvl="4" w:tplc="2848DF62">
      <w:numFmt w:val="bullet"/>
      <w:lvlText w:val="•"/>
      <w:lvlJc w:val="left"/>
      <w:pPr>
        <w:ind w:left="1926" w:hanging="236"/>
      </w:pPr>
      <w:rPr>
        <w:rFonts w:hint="default"/>
      </w:rPr>
    </w:lvl>
    <w:lvl w:ilvl="5" w:tplc="300E08AE">
      <w:numFmt w:val="bullet"/>
      <w:lvlText w:val="•"/>
      <w:lvlJc w:val="left"/>
      <w:pPr>
        <w:ind w:left="2328" w:hanging="236"/>
      </w:pPr>
      <w:rPr>
        <w:rFonts w:hint="default"/>
      </w:rPr>
    </w:lvl>
    <w:lvl w:ilvl="6" w:tplc="49D01684">
      <w:numFmt w:val="bullet"/>
      <w:lvlText w:val="•"/>
      <w:lvlJc w:val="left"/>
      <w:pPr>
        <w:ind w:left="2729" w:hanging="236"/>
      </w:pPr>
      <w:rPr>
        <w:rFonts w:hint="default"/>
      </w:rPr>
    </w:lvl>
    <w:lvl w:ilvl="7" w:tplc="1DD02E56">
      <w:numFmt w:val="bullet"/>
      <w:lvlText w:val="•"/>
      <w:lvlJc w:val="left"/>
      <w:pPr>
        <w:ind w:left="3131" w:hanging="236"/>
      </w:pPr>
      <w:rPr>
        <w:rFonts w:hint="default"/>
      </w:rPr>
    </w:lvl>
    <w:lvl w:ilvl="8" w:tplc="F112FE64">
      <w:numFmt w:val="bullet"/>
      <w:lvlText w:val="•"/>
      <w:lvlJc w:val="left"/>
      <w:pPr>
        <w:ind w:left="3532" w:hanging="236"/>
      </w:pPr>
      <w:rPr>
        <w:rFonts w:hint="default"/>
      </w:rPr>
    </w:lvl>
  </w:abstractNum>
  <w:num w:numId="1" w16cid:durableId="1403137863">
    <w:abstractNumId w:val="1"/>
  </w:num>
  <w:num w:numId="2" w16cid:durableId="2146266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91"/>
    <w:rsid w:val="00165FA4"/>
    <w:rsid w:val="001977A6"/>
    <w:rsid w:val="002A09EE"/>
    <w:rsid w:val="00324BC5"/>
    <w:rsid w:val="003F39F1"/>
    <w:rsid w:val="00405240"/>
    <w:rsid w:val="00460891"/>
    <w:rsid w:val="00494E10"/>
    <w:rsid w:val="007D5406"/>
    <w:rsid w:val="008038E4"/>
    <w:rsid w:val="00936BEF"/>
    <w:rsid w:val="00992B95"/>
    <w:rsid w:val="009F44CA"/>
    <w:rsid w:val="00A805FE"/>
    <w:rsid w:val="00B77DA0"/>
    <w:rsid w:val="00B8464B"/>
    <w:rsid w:val="00BC2546"/>
    <w:rsid w:val="00C0287B"/>
    <w:rsid w:val="00D31151"/>
    <w:rsid w:val="00D82155"/>
    <w:rsid w:val="00DD2AD1"/>
    <w:rsid w:val="00DE7428"/>
    <w:rsid w:val="00ED477E"/>
    <w:rsid w:val="00FC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54E7"/>
  <w15:docId w15:val="{C6CBD00C-EAE1-4FF9-9C2B-0E01F380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42"/>
      <w:ind w:left="463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pPr>
      <w:ind w:left="223"/>
      <w:jc w:val="both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DA0"/>
    <w:pPr>
      <w:widowControl/>
      <w:autoSpaceDE/>
      <w:autoSpaceDN/>
    </w:pPr>
    <w:rPr>
      <w:rFonts w:ascii="Calibri" w:eastAsia="Calibri" w:hAnsi="Calibr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DA0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DA0"/>
    <w:rPr>
      <w:vertAlign w:val="superscript"/>
    </w:rPr>
  </w:style>
  <w:style w:type="character" w:styleId="Hipercze">
    <w:name w:val="Hyperlink"/>
    <w:semiHidden/>
    <w:unhideWhenUsed/>
    <w:rsid w:val="00DD2AD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9F1"/>
    <w:rPr>
      <w:rFonts w:ascii="Tahoma" w:eastAsia="Times New Roman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240"/>
    <w:pPr>
      <w:widowControl/>
      <w:suppressAutoHyphens/>
      <w:autoSpaceDE/>
    </w:pPr>
    <w:rPr>
      <w:rFonts w:ascii="Liberation Serif" w:eastAsia="NSimSun" w:hAnsi="Liberation Serif" w:cs="Mangal"/>
      <w:kern w:val="3"/>
      <w:sz w:val="20"/>
      <w:szCs w:val="18"/>
      <w:lang w:val="pl-PL"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240"/>
    <w:rPr>
      <w:rFonts w:ascii="Liberation Serif" w:eastAsia="NSimSun" w:hAnsi="Liberation Serif" w:cs="Mangal"/>
      <w:kern w:val="3"/>
      <w:sz w:val="20"/>
      <w:szCs w:val="18"/>
      <w:lang w:val="pl-PL"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52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1A60D-5102-423C-9B6D-F8B04909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- przydomowe oczyszczalnie.doc</vt:lpstr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- przydomowe oczyszczalnie.doc</dc:title>
  <dc:creator>Karolina Ciochoń</dc:creator>
  <cp:lastModifiedBy>Gmina Zawichost</cp:lastModifiedBy>
  <cp:revision>4</cp:revision>
  <cp:lastPrinted>2024-01-24T08:13:00Z</cp:lastPrinted>
  <dcterms:created xsi:type="dcterms:W3CDTF">2024-01-25T06:52:00Z</dcterms:created>
  <dcterms:modified xsi:type="dcterms:W3CDTF">2024-01-25T06:55:00Z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2019-09-09T00:00:00Z</vt:filetime>
  </property>
</Properties>
</file>