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8D" w:rsidRPr="00D271A8" w:rsidRDefault="00DA0D11" w:rsidP="00EE6290">
      <w:pPr>
        <w:pageBreakBefore/>
        <w:tabs>
          <w:tab w:val="left" w:pos="6060"/>
        </w:tabs>
        <w:spacing w:line="276" w:lineRule="auto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 xml:space="preserve">Załącznik nr </w:t>
      </w:r>
      <w:r w:rsidR="00F57843">
        <w:rPr>
          <w:rFonts w:ascii="Cambria" w:hAnsi="Cambria" w:cstheme="minorHAnsi"/>
          <w:b/>
          <w:bCs/>
          <w:sz w:val="20"/>
          <w:szCs w:val="20"/>
        </w:rPr>
        <w:t>7</w:t>
      </w:r>
      <w:r w:rsidR="00DA72E6">
        <w:rPr>
          <w:rFonts w:ascii="Cambria" w:hAnsi="Cambria" w:cstheme="minorHAnsi"/>
          <w:b/>
          <w:bCs/>
          <w:sz w:val="20"/>
          <w:szCs w:val="20"/>
        </w:rPr>
        <w:t xml:space="preserve"> do S</w:t>
      </w:r>
      <w:r w:rsidR="00B44D8D" w:rsidRPr="00D271A8">
        <w:rPr>
          <w:rFonts w:ascii="Cambria" w:hAnsi="Cambria" w:cstheme="minorHAnsi"/>
          <w:b/>
          <w:bCs/>
          <w:sz w:val="20"/>
          <w:szCs w:val="20"/>
        </w:rPr>
        <w:t>WZ</w:t>
      </w:r>
    </w:p>
    <w:p w:rsidR="00AD413A" w:rsidRDefault="00AD413A" w:rsidP="00AD413A">
      <w:pPr>
        <w:spacing w:line="276" w:lineRule="auto"/>
        <w:ind w:left="3545" w:firstLine="709"/>
        <w:jc w:val="both"/>
        <w:rPr>
          <w:rFonts w:ascii="Cambria" w:eastAsia="Times New Roman" w:hAnsi="Cambria" w:cstheme="minorHAnsi"/>
          <w:b/>
          <w:bCs/>
          <w:sz w:val="20"/>
          <w:szCs w:val="20"/>
        </w:rPr>
      </w:pPr>
    </w:p>
    <w:p w:rsidR="00BF0B98" w:rsidRPr="00AD413A" w:rsidRDefault="00B44D8D" w:rsidP="00AD413A">
      <w:pPr>
        <w:spacing w:line="276" w:lineRule="auto"/>
        <w:ind w:left="3545" w:firstLine="709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 w:rsidRPr="00D271A8">
        <w:rPr>
          <w:rFonts w:ascii="Cambria" w:eastAsia="Times New Roman" w:hAnsi="Cambria" w:cstheme="minorHAnsi"/>
          <w:b/>
          <w:bCs/>
          <w:sz w:val="20"/>
          <w:szCs w:val="20"/>
        </w:rPr>
        <w:t>Projekt</w:t>
      </w:r>
    </w:p>
    <w:p w:rsidR="00BF0B98" w:rsidRPr="00D271A8" w:rsidRDefault="00BF0B98" w:rsidP="00EE6290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  <w:u w:val="single"/>
        </w:rPr>
      </w:pPr>
      <w:r w:rsidRPr="00D271A8">
        <w:rPr>
          <w:rFonts w:ascii="Cambria" w:hAnsi="Cambria" w:cs="Arial"/>
          <w:b/>
          <w:sz w:val="20"/>
          <w:u w:val="single"/>
        </w:rPr>
        <w:t>U m o w a   nr ..........</w:t>
      </w:r>
    </w:p>
    <w:p w:rsidR="00BF0B98" w:rsidRPr="00D271A8" w:rsidRDefault="00BF0B98" w:rsidP="00EE6290">
      <w:pPr>
        <w:pStyle w:val="Tytu"/>
        <w:spacing w:after="120" w:line="276" w:lineRule="auto"/>
        <w:rPr>
          <w:rFonts w:ascii="Cambria" w:hAnsi="Cambria" w:cs="Arial"/>
          <w:b w:val="0"/>
          <w:bCs/>
          <w:sz w:val="20"/>
        </w:rPr>
      </w:pPr>
    </w:p>
    <w:p w:rsidR="00AD413A" w:rsidRDefault="00A672AB" w:rsidP="00AD413A">
      <w:pPr>
        <w:pStyle w:val="Standard"/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………. 2022</w:t>
      </w:r>
      <w:r w:rsidR="009F2777" w:rsidRPr="00AB52F9">
        <w:rPr>
          <w:rFonts w:ascii="Cambria" w:hAnsi="Cambria"/>
          <w:sz w:val="20"/>
          <w:szCs w:val="20"/>
        </w:rPr>
        <w:t xml:space="preserve"> roku w </w:t>
      </w:r>
      <w:r w:rsidR="00060C5D">
        <w:rPr>
          <w:rFonts w:ascii="Cambria" w:hAnsi="Cambria"/>
          <w:sz w:val="20"/>
          <w:szCs w:val="20"/>
        </w:rPr>
        <w:t>Zawichoście</w:t>
      </w:r>
      <w:r w:rsidR="00B158FC">
        <w:rPr>
          <w:rFonts w:ascii="Cambria" w:hAnsi="Cambria"/>
          <w:sz w:val="20"/>
          <w:szCs w:val="20"/>
        </w:rPr>
        <w:t xml:space="preserve"> </w:t>
      </w:r>
      <w:r w:rsidR="009F2777">
        <w:rPr>
          <w:rFonts w:ascii="Cambria" w:hAnsi="Cambria"/>
          <w:sz w:val="20"/>
          <w:szCs w:val="20"/>
        </w:rPr>
        <w:t>p</w:t>
      </w:r>
      <w:r w:rsidR="009F2777" w:rsidRPr="00AB52F9">
        <w:rPr>
          <w:rFonts w:ascii="Cambria" w:hAnsi="Cambria"/>
          <w:sz w:val="20"/>
          <w:szCs w:val="20"/>
        </w:rPr>
        <w:t xml:space="preserve">omiędzy: </w:t>
      </w:r>
    </w:p>
    <w:p w:rsidR="007F05E4" w:rsidRPr="007F05E4" w:rsidRDefault="007F05E4" w:rsidP="00AD413A">
      <w:pPr>
        <w:spacing w:after="200" w:line="264" w:lineRule="auto"/>
        <w:rPr>
          <w:rFonts w:ascii="Cambria" w:hAnsi="Cambria" w:cs="Arial Narrow"/>
          <w:b/>
          <w:bCs/>
          <w:sz w:val="20"/>
          <w:szCs w:val="20"/>
        </w:rPr>
      </w:pPr>
      <w:r w:rsidRPr="007F05E4">
        <w:rPr>
          <w:rFonts w:ascii="Cambria" w:hAnsi="Cambria" w:cs="Arial Narrow"/>
          <w:b/>
          <w:bCs/>
          <w:sz w:val="20"/>
          <w:szCs w:val="20"/>
        </w:rPr>
        <w:t>Gmina Zawichost</w:t>
      </w:r>
      <w:r>
        <w:rPr>
          <w:rFonts w:ascii="Cambria" w:hAnsi="Cambria" w:cs="Arial Narrow"/>
          <w:b/>
          <w:bCs/>
          <w:sz w:val="20"/>
          <w:szCs w:val="20"/>
        </w:rPr>
        <w:t xml:space="preserve">, </w:t>
      </w:r>
      <w:r w:rsidRPr="007F05E4">
        <w:rPr>
          <w:rFonts w:ascii="Cambria" w:hAnsi="Cambria" w:cs="Arial Narrow"/>
          <w:b/>
          <w:bCs/>
          <w:sz w:val="20"/>
          <w:szCs w:val="20"/>
        </w:rPr>
        <w:t>ul. Żeromskiego 50, 27-630 Zawichost</w:t>
      </w:r>
    </w:p>
    <w:p w:rsidR="009F2777" w:rsidRPr="00AB52F9" w:rsidRDefault="009F2777" w:rsidP="00AD413A">
      <w:pPr>
        <w:spacing w:after="200" w:line="264" w:lineRule="auto"/>
        <w:rPr>
          <w:rFonts w:ascii="Cambria" w:eastAsia="Times New Roman" w:hAnsi="Cambria"/>
          <w:b/>
          <w:sz w:val="20"/>
          <w:szCs w:val="20"/>
          <w:lang w:eastAsia="pl-PL"/>
        </w:rPr>
      </w:pP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>reprezentowaną przez</w:t>
      </w:r>
      <w:r w:rsidR="00AD413A">
        <w:rPr>
          <w:rFonts w:ascii="Cambria" w:eastAsia="Times New Roman" w:hAnsi="Cambria"/>
          <w:b/>
          <w:sz w:val="20"/>
          <w:szCs w:val="20"/>
          <w:lang w:eastAsia="pl-PL"/>
        </w:rPr>
        <w:t>:</w:t>
      </w: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</w:p>
    <w:p w:rsidR="009F2777" w:rsidRPr="00AB52F9" w:rsidRDefault="009F2777" w:rsidP="009F2777">
      <w:pPr>
        <w:suppressAutoHyphens/>
        <w:autoSpaceDN w:val="0"/>
        <w:jc w:val="both"/>
        <w:textAlignment w:val="baseline"/>
        <w:rPr>
          <w:rFonts w:ascii="Cambria" w:eastAsia="Times New Roman" w:hAnsi="Cambria"/>
          <w:b/>
          <w:sz w:val="20"/>
          <w:szCs w:val="20"/>
          <w:lang w:eastAsia="pl-PL"/>
        </w:rPr>
      </w:pP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 xml:space="preserve">…………………………………… – 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……………………………………</w:t>
      </w: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 xml:space="preserve">, </w:t>
      </w:r>
    </w:p>
    <w:p w:rsidR="009F2777" w:rsidRPr="00AB52F9" w:rsidRDefault="009F2777" w:rsidP="009F2777">
      <w:pPr>
        <w:suppressAutoHyphens/>
        <w:autoSpaceDN w:val="0"/>
        <w:jc w:val="both"/>
        <w:textAlignment w:val="baseline"/>
        <w:rPr>
          <w:rFonts w:ascii="Cambria" w:eastAsia="SimSun" w:hAnsi="Cambria" w:cs="Tahoma"/>
          <w:sz w:val="20"/>
          <w:szCs w:val="20"/>
        </w:rPr>
      </w:pPr>
      <w:r w:rsidRPr="00AB52F9">
        <w:rPr>
          <w:rFonts w:ascii="Cambria" w:eastAsia="Times New Roman" w:hAnsi="Cambria"/>
          <w:b/>
          <w:sz w:val="20"/>
          <w:szCs w:val="20"/>
          <w:lang w:eastAsia="pl-PL"/>
        </w:rPr>
        <w:t>zwaną w dalszej części umowy „Zamawiającym”,</w:t>
      </w:r>
    </w:p>
    <w:p w:rsidR="009F2777" w:rsidRPr="00AB52F9" w:rsidRDefault="009F2777" w:rsidP="009F2777">
      <w:pPr>
        <w:suppressAutoHyphens/>
        <w:autoSpaceDN w:val="0"/>
        <w:jc w:val="both"/>
        <w:textAlignment w:val="baseline"/>
        <w:rPr>
          <w:rFonts w:ascii="Cambria" w:eastAsia="Times New Roman" w:hAnsi="Cambria"/>
          <w:sz w:val="20"/>
          <w:szCs w:val="20"/>
          <w:lang w:eastAsia="pl-PL"/>
        </w:rPr>
      </w:pPr>
    </w:p>
    <w:p w:rsidR="00DA72E6" w:rsidRPr="00903203" w:rsidRDefault="00DA72E6" w:rsidP="00DA72E6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 w:val="0"/>
          <w:smallCaps/>
          <w:sz w:val="20"/>
        </w:rPr>
      </w:pPr>
      <w:r w:rsidRPr="00903203">
        <w:rPr>
          <w:rFonts w:ascii="Cambria" w:hAnsi="Cambria" w:cs="Arial"/>
          <w:bCs/>
          <w:sz w:val="20"/>
        </w:rPr>
        <w:t>a</w:t>
      </w:r>
      <w:r>
        <w:rPr>
          <w:rFonts w:ascii="Cambria" w:hAnsi="Cambria" w:cs="Arial"/>
          <w:bCs/>
          <w:sz w:val="20"/>
        </w:rPr>
        <w:t xml:space="preserve">  </w:t>
      </w:r>
      <w:r w:rsidRPr="00903203">
        <w:rPr>
          <w:rFonts w:ascii="Cambria" w:hAnsi="Cambria" w:cs="Arial"/>
          <w:smallCaps/>
          <w:sz w:val="20"/>
        </w:rPr>
        <w:t>.........................................................................    NIP: .....................................................</w:t>
      </w:r>
    </w:p>
    <w:p w:rsidR="00DA72E6" w:rsidRPr="00903203" w:rsidRDefault="00DA72E6" w:rsidP="00DA72E6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903203">
        <w:rPr>
          <w:rFonts w:ascii="Cambria" w:hAnsi="Cambria" w:cs="Arial"/>
          <w:sz w:val="20"/>
          <w:szCs w:val="20"/>
        </w:rPr>
        <w:t>reprezentowaną przez :</w:t>
      </w:r>
    </w:p>
    <w:p w:rsidR="009F2777" w:rsidRPr="00D271A8" w:rsidRDefault="00DA72E6" w:rsidP="00DA72E6">
      <w:pPr>
        <w:spacing w:line="276" w:lineRule="auto"/>
        <w:jc w:val="both"/>
        <w:outlineLvl w:val="0"/>
        <w:rPr>
          <w:rFonts w:ascii="Cambria" w:hAnsi="Cambria" w:cs="Arial"/>
          <w:sz w:val="20"/>
          <w:szCs w:val="20"/>
        </w:rPr>
      </w:pPr>
      <w:r w:rsidRPr="00903203">
        <w:rPr>
          <w:rFonts w:ascii="Cambria" w:hAnsi="Cambria" w:cs="Arial"/>
          <w:b/>
          <w:smallCaps/>
          <w:sz w:val="20"/>
          <w:szCs w:val="20"/>
        </w:rPr>
        <w:t xml:space="preserve">......................................  -  ..............................  </w:t>
      </w:r>
      <w:r w:rsidRPr="00903203">
        <w:rPr>
          <w:rFonts w:ascii="Cambria" w:hAnsi="Cambria" w:cs="Arial"/>
          <w:sz w:val="20"/>
          <w:szCs w:val="20"/>
        </w:rPr>
        <w:t xml:space="preserve">zwany dalej </w:t>
      </w:r>
      <w:r w:rsidRPr="00903203">
        <w:rPr>
          <w:rFonts w:ascii="Cambria" w:hAnsi="Cambria" w:cs="Arial"/>
          <w:b/>
          <w:bCs/>
          <w:sz w:val="20"/>
          <w:szCs w:val="20"/>
        </w:rPr>
        <w:t>Wykonawcą</w:t>
      </w:r>
      <w:r w:rsidRPr="00903203">
        <w:rPr>
          <w:rFonts w:ascii="Cambria" w:hAnsi="Cambria" w:cs="Arial"/>
          <w:sz w:val="20"/>
          <w:szCs w:val="20"/>
        </w:rPr>
        <w:t>.</w:t>
      </w:r>
    </w:p>
    <w:p w:rsidR="00BF0B98" w:rsidRPr="00D271A8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</w:t>
      </w:r>
    </w:p>
    <w:p w:rsidR="00565585" w:rsidRPr="007F05E4" w:rsidRDefault="00BF0B98" w:rsidP="007D393F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D271A8">
        <w:rPr>
          <w:rFonts w:ascii="Cambria" w:hAnsi="Cambria" w:cs="Arial"/>
          <w:bCs/>
          <w:sz w:val="20"/>
          <w:szCs w:val="20"/>
        </w:rPr>
        <w:t xml:space="preserve">W wyniku udzielonego zamówienia publicznego w trybie </w:t>
      </w:r>
      <w:r w:rsidR="00DA72E6" w:rsidRPr="007D6960">
        <w:rPr>
          <w:rFonts w:ascii="Cambria" w:hAnsi="Cambria" w:cs="Arial"/>
          <w:bCs/>
          <w:sz w:val="20"/>
          <w:szCs w:val="20"/>
        </w:rPr>
        <w:t xml:space="preserve">podstawowym, na podstawie art. 275 pkt 1 ustawy </w:t>
      </w:r>
      <w:r w:rsidR="00DA0D11">
        <w:rPr>
          <w:rFonts w:ascii="Cambria" w:hAnsi="Cambria" w:cs="Arial"/>
          <w:bCs/>
          <w:sz w:val="20"/>
          <w:szCs w:val="20"/>
        </w:rPr>
        <w:br/>
      </w:r>
      <w:r w:rsidR="00DA72E6" w:rsidRPr="007D6960">
        <w:rPr>
          <w:rFonts w:ascii="Cambria" w:hAnsi="Cambria" w:cs="Arial"/>
          <w:bCs/>
          <w:sz w:val="20"/>
          <w:szCs w:val="20"/>
        </w:rPr>
        <w:t>z dnia 11 września 2019 r. - Prawo zamówień publicznych (Dz. U. z 20</w:t>
      </w:r>
      <w:r w:rsidR="0090567A">
        <w:rPr>
          <w:rFonts w:ascii="Cambria" w:hAnsi="Cambria" w:cs="Arial"/>
          <w:bCs/>
          <w:sz w:val="20"/>
          <w:szCs w:val="20"/>
        </w:rPr>
        <w:t>21</w:t>
      </w:r>
      <w:r w:rsidR="00DA72E6" w:rsidRPr="007D6960">
        <w:rPr>
          <w:rFonts w:ascii="Cambria" w:hAnsi="Cambria" w:cs="Arial"/>
          <w:bCs/>
          <w:sz w:val="20"/>
          <w:szCs w:val="20"/>
        </w:rPr>
        <w:t xml:space="preserve"> r., poz. </w:t>
      </w:r>
      <w:r w:rsidR="0090567A">
        <w:rPr>
          <w:rFonts w:ascii="Cambria" w:hAnsi="Cambria" w:cs="Arial"/>
          <w:bCs/>
          <w:sz w:val="20"/>
          <w:szCs w:val="20"/>
        </w:rPr>
        <w:t>1129</w:t>
      </w:r>
      <w:r w:rsidR="00DA72E6" w:rsidRPr="007D6960">
        <w:rPr>
          <w:rFonts w:ascii="Cambria" w:hAnsi="Cambria" w:cs="Arial"/>
          <w:bCs/>
          <w:sz w:val="20"/>
          <w:szCs w:val="20"/>
        </w:rPr>
        <w:t xml:space="preserve"> ze zm.) [zwanej dalej także „ustawa Pzp”]</w:t>
      </w:r>
      <w:r w:rsidRPr="00D271A8">
        <w:rPr>
          <w:rFonts w:ascii="Cambria" w:hAnsi="Cambria" w:cs="Arial"/>
          <w:bCs/>
          <w:sz w:val="20"/>
          <w:szCs w:val="20"/>
        </w:rPr>
        <w:t xml:space="preserve">, </w:t>
      </w:r>
      <w:r w:rsidRPr="00D271A8">
        <w:rPr>
          <w:rFonts w:ascii="Cambria" w:hAnsi="Cambria" w:cs="Arial"/>
          <w:b/>
          <w:sz w:val="20"/>
          <w:szCs w:val="20"/>
        </w:rPr>
        <w:t>Zamawiający</w:t>
      </w:r>
      <w:r w:rsidR="00DA72E6">
        <w:rPr>
          <w:rFonts w:ascii="Cambria" w:hAnsi="Cambria" w:cs="Arial"/>
          <w:bCs/>
          <w:sz w:val="20"/>
          <w:szCs w:val="20"/>
        </w:rPr>
        <w:t xml:space="preserve"> zleca, </w:t>
      </w:r>
      <w:r w:rsidRPr="00D271A8">
        <w:rPr>
          <w:rFonts w:ascii="Cambria" w:hAnsi="Cambria" w:cs="Arial"/>
          <w:bCs/>
          <w:sz w:val="20"/>
          <w:szCs w:val="20"/>
        </w:rPr>
        <w:t xml:space="preserve">a </w:t>
      </w:r>
      <w:r w:rsidRPr="00D271A8">
        <w:rPr>
          <w:rFonts w:ascii="Cambria" w:hAnsi="Cambria" w:cs="Arial"/>
          <w:b/>
          <w:sz w:val="20"/>
          <w:szCs w:val="20"/>
        </w:rPr>
        <w:t>Wykonawca</w:t>
      </w:r>
      <w:r w:rsidRPr="00D271A8">
        <w:rPr>
          <w:rFonts w:ascii="Cambria" w:hAnsi="Cambria" w:cs="Arial"/>
          <w:bCs/>
          <w:sz w:val="20"/>
          <w:szCs w:val="20"/>
        </w:rPr>
        <w:t xml:space="preserve"> przyjmuje do wykonania: </w:t>
      </w:r>
      <w:bookmarkStart w:id="0" w:name="_Hlk60466352"/>
      <w:r w:rsidR="005C0E17" w:rsidRPr="00AB42DF">
        <w:rPr>
          <w:rFonts w:ascii="Cambria" w:hAnsi="Cambria"/>
          <w:b/>
          <w:color w:val="000000"/>
          <w:sz w:val="20"/>
          <w:szCs w:val="20"/>
        </w:rPr>
        <w:t>„</w:t>
      </w:r>
      <w:r w:rsidR="00DA2E06">
        <w:rPr>
          <w:rFonts w:ascii="Cambria" w:hAnsi="Cambria"/>
          <w:b/>
          <w:color w:val="000000"/>
          <w:sz w:val="20"/>
          <w:szCs w:val="20"/>
        </w:rPr>
        <w:t>Modernizacja</w:t>
      </w:r>
      <w:r w:rsidR="00060C5D" w:rsidRPr="00060C5D">
        <w:rPr>
          <w:rFonts w:ascii="Cambria" w:hAnsi="Cambria"/>
          <w:b/>
          <w:color w:val="000000"/>
          <w:sz w:val="20"/>
          <w:szCs w:val="20"/>
        </w:rPr>
        <w:t xml:space="preserve"> budynku ośrodka zdrowia w Czyżowie Szlacheckim</w:t>
      </w:r>
      <w:r w:rsidR="005C0E17" w:rsidRPr="00AB42DF">
        <w:rPr>
          <w:rFonts w:ascii="Cambria" w:hAnsi="Cambria"/>
          <w:b/>
          <w:color w:val="000000"/>
          <w:sz w:val="20"/>
          <w:szCs w:val="20"/>
        </w:rPr>
        <w:t>"</w:t>
      </w:r>
      <w:bookmarkEnd w:id="0"/>
      <w:r w:rsidR="0090567A">
        <w:rPr>
          <w:rFonts w:ascii="Cambria" w:hAnsi="Cambria"/>
          <w:b/>
          <w:color w:val="000000"/>
          <w:sz w:val="20"/>
          <w:szCs w:val="20"/>
        </w:rPr>
        <w:t>.</w:t>
      </w:r>
    </w:p>
    <w:p w:rsidR="00BF0B98" w:rsidRPr="00D271A8" w:rsidRDefault="00BF0B98" w:rsidP="00EE6290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D271A8">
        <w:rPr>
          <w:rFonts w:ascii="Cambria" w:hAnsi="Cambria" w:cs="Arial"/>
          <w:bCs/>
          <w:sz w:val="20"/>
          <w:szCs w:val="20"/>
        </w:rPr>
        <w:t xml:space="preserve">Zakres </w:t>
      </w:r>
      <w:r w:rsidR="00BF4310">
        <w:rPr>
          <w:rFonts w:ascii="Cambria" w:hAnsi="Cambria" w:cs="Arial"/>
          <w:bCs/>
          <w:sz w:val="20"/>
          <w:szCs w:val="20"/>
        </w:rPr>
        <w:t>P</w:t>
      </w:r>
      <w:r w:rsidRPr="00D271A8">
        <w:rPr>
          <w:rFonts w:ascii="Cambria" w:hAnsi="Cambria" w:cs="Arial"/>
          <w:bCs/>
          <w:sz w:val="20"/>
          <w:szCs w:val="20"/>
        </w:rPr>
        <w:t>rzedmiotu umowy określa</w:t>
      </w:r>
      <w:r w:rsidR="00911311">
        <w:rPr>
          <w:rFonts w:ascii="Cambria" w:hAnsi="Cambria" w:cs="Arial"/>
          <w:bCs/>
          <w:sz w:val="20"/>
          <w:szCs w:val="20"/>
        </w:rPr>
        <w:t>:</w:t>
      </w:r>
      <w:r w:rsidRPr="00D271A8">
        <w:rPr>
          <w:rFonts w:ascii="Cambria" w:hAnsi="Cambria" w:cs="Arial"/>
          <w:bCs/>
          <w:sz w:val="20"/>
          <w:szCs w:val="20"/>
        </w:rPr>
        <w:t xml:space="preserve"> dokumentacja projektowa</w:t>
      </w:r>
      <w:r w:rsidR="00DA0D11">
        <w:rPr>
          <w:rFonts w:ascii="Cambria" w:hAnsi="Cambria" w:cs="Arial"/>
          <w:bCs/>
          <w:sz w:val="20"/>
          <w:szCs w:val="20"/>
        </w:rPr>
        <w:t xml:space="preserve">, </w:t>
      </w:r>
      <w:r w:rsidRPr="00D271A8">
        <w:rPr>
          <w:rFonts w:ascii="Cambria" w:hAnsi="Cambria" w:cs="Arial"/>
          <w:bCs/>
          <w:sz w:val="20"/>
          <w:szCs w:val="20"/>
        </w:rPr>
        <w:t xml:space="preserve">specyfikacja techniczna wykonania </w:t>
      </w:r>
      <w:r w:rsidR="00AD413A">
        <w:rPr>
          <w:rFonts w:ascii="Cambria" w:hAnsi="Cambria" w:cs="Arial"/>
          <w:bCs/>
          <w:sz w:val="20"/>
          <w:szCs w:val="20"/>
        </w:rPr>
        <w:br/>
      </w:r>
      <w:r w:rsidRPr="00D271A8">
        <w:rPr>
          <w:rFonts w:ascii="Cambria" w:hAnsi="Cambria" w:cs="Arial"/>
          <w:bCs/>
          <w:sz w:val="20"/>
          <w:szCs w:val="20"/>
        </w:rPr>
        <w:t>i odbioru robót budowlanych, zapisy specyfikacji warunków zamówienia.</w:t>
      </w:r>
    </w:p>
    <w:p w:rsidR="007256F4" w:rsidRPr="007256F4" w:rsidRDefault="007256F4" w:rsidP="007256F4">
      <w:pPr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7256F4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7256F4"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 w:rsidR="00DA0D11">
        <w:rPr>
          <w:rFonts w:ascii="Cambria" w:eastAsia="Times New Roman" w:hAnsi="Cambria" w:cs="Arial"/>
          <w:sz w:val="20"/>
          <w:szCs w:val="20"/>
        </w:rPr>
        <w:t>przedmiarem</w:t>
      </w:r>
      <w:r w:rsidRPr="007256F4">
        <w:rPr>
          <w:rFonts w:ascii="Cambria" w:eastAsia="Times New Roman" w:hAnsi="Cambria" w:cs="Arial"/>
          <w:bCs/>
          <w:sz w:val="20"/>
          <w:szCs w:val="20"/>
        </w:rPr>
        <w:t>, specyfikacją techniczną wykonania i odbioru robót budowlanych i nie wnosi w tym zakresie żadnych zastrzeżeń uznając je za wystarczające do realizacji zamówienia.</w:t>
      </w:r>
    </w:p>
    <w:p w:rsidR="007256F4" w:rsidRPr="007256F4" w:rsidRDefault="007256F4" w:rsidP="007256F4">
      <w:pPr>
        <w:numPr>
          <w:ilvl w:val="0"/>
          <w:numId w:val="8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7256F4">
        <w:rPr>
          <w:rFonts w:ascii="Cambria" w:eastAsia="Times New Roman" w:hAnsi="Cambria" w:cs="Arial"/>
          <w:bCs/>
          <w:sz w:val="20"/>
          <w:szCs w:val="20"/>
        </w:rPr>
        <w:t xml:space="preserve">Porozumiewanie się stron w sprawach związanych z wykonywaniem umowy odbywać się będzie poprzez zapisy w dzienniku budowy oraz w drodze korespondencji pisemnej doręczanej adresatom </w:t>
      </w:r>
      <w:r w:rsidR="006C44B3">
        <w:rPr>
          <w:rFonts w:ascii="Cambria" w:eastAsia="Times New Roman" w:hAnsi="Cambria" w:cs="Arial"/>
          <w:bCs/>
          <w:sz w:val="20"/>
          <w:szCs w:val="20"/>
        </w:rPr>
        <w:br/>
      </w:r>
      <w:r w:rsidRPr="007256F4">
        <w:rPr>
          <w:rFonts w:ascii="Cambria" w:eastAsia="Times New Roman" w:hAnsi="Cambria" w:cs="Arial"/>
          <w:bCs/>
          <w:sz w:val="20"/>
          <w:szCs w:val="20"/>
        </w:rPr>
        <w:t>za pokwitowaniem.</w:t>
      </w:r>
    </w:p>
    <w:p w:rsidR="007256F4" w:rsidRPr="007256F4" w:rsidRDefault="007256F4" w:rsidP="007256F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7256F4">
        <w:rPr>
          <w:rFonts w:ascii="Cambria" w:eastAsia="Calibri" w:hAnsi="Cambria" w:cs="Calibri"/>
          <w:sz w:val="20"/>
          <w:szCs w:val="20"/>
        </w:rPr>
        <w:t>Wykonawca w terminie czternastu dni od daty zawarcia umowy przedstawi do zatwierdzenia przez Zamawiającego po pozytywnej opinii Inspektora nadzoru harmonogram rzeczowo-finansowy</w:t>
      </w:r>
      <w:r w:rsidR="00C6060B">
        <w:rPr>
          <w:rFonts w:ascii="Cambria" w:eastAsia="Calibri" w:hAnsi="Cambria" w:cs="Calibri"/>
          <w:sz w:val="20"/>
          <w:szCs w:val="20"/>
        </w:rPr>
        <w:t xml:space="preserve"> </w:t>
      </w:r>
      <w:r w:rsidR="006C44B3">
        <w:rPr>
          <w:rFonts w:ascii="Cambria" w:eastAsia="Calibri" w:hAnsi="Cambria" w:cs="Calibri"/>
          <w:sz w:val="20"/>
          <w:szCs w:val="20"/>
        </w:rPr>
        <w:br/>
      </w:r>
      <w:r w:rsidRPr="007256F4">
        <w:rPr>
          <w:rFonts w:ascii="Cambria" w:eastAsia="Calibri" w:hAnsi="Cambria" w:cs="Calibri"/>
          <w:sz w:val="20"/>
          <w:szCs w:val="20"/>
        </w:rPr>
        <w:t>(dalej harmonogram robót</w:t>
      </w:r>
      <w:r w:rsidR="00C6060B">
        <w:rPr>
          <w:rFonts w:ascii="Cambria" w:eastAsia="Calibri" w:hAnsi="Cambria" w:cs="Calibri"/>
          <w:sz w:val="20"/>
          <w:szCs w:val="20"/>
        </w:rPr>
        <w:t xml:space="preserve"> lub harmonogram</w:t>
      </w:r>
      <w:r w:rsidR="00356C08">
        <w:rPr>
          <w:rFonts w:ascii="Cambria" w:eastAsia="Calibri" w:hAnsi="Cambria" w:cs="Calibri"/>
          <w:sz w:val="20"/>
          <w:szCs w:val="20"/>
        </w:rPr>
        <w:t>)</w:t>
      </w:r>
      <w:r w:rsidRPr="007256F4">
        <w:rPr>
          <w:rFonts w:ascii="Cambria" w:eastAsia="Calibri" w:hAnsi="Cambria" w:cs="Calibri"/>
          <w:sz w:val="20"/>
          <w:szCs w:val="20"/>
        </w:rPr>
        <w:t xml:space="preserve"> z uwzględnieniem terminów wykonania, który zawierać będzie:</w:t>
      </w:r>
    </w:p>
    <w:p w:rsidR="007256F4" w:rsidRPr="007256F4" w:rsidRDefault="007256F4" w:rsidP="007256F4">
      <w:pPr>
        <w:numPr>
          <w:ilvl w:val="0"/>
          <w:numId w:val="36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 w:rsidRPr="007256F4">
        <w:rPr>
          <w:rFonts w:ascii="Cambria" w:eastAsia="Calibri" w:hAnsi="Cambria" w:cs="Calibri"/>
          <w:sz w:val="20"/>
          <w:szCs w:val="20"/>
        </w:rPr>
        <w:t>okres realizacji i zakres czynności przygotowawczych,</w:t>
      </w:r>
    </w:p>
    <w:p w:rsidR="007256F4" w:rsidRPr="007256F4" w:rsidRDefault="007256F4" w:rsidP="007256F4">
      <w:pPr>
        <w:numPr>
          <w:ilvl w:val="0"/>
          <w:numId w:val="36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 w:rsidRPr="007256F4">
        <w:rPr>
          <w:rFonts w:ascii="Cambria" w:eastAsia="Calibri" w:hAnsi="Cambria" w:cs="Calibri"/>
          <w:sz w:val="20"/>
          <w:szCs w:val="20"/>
        </w:rPr>
        <w:t xml:space="preserve">kolejność wykonywania czynności oraz terminy rozpoczęcia i zakończenia poszczególnych etapów </w:t>
      </w:r>
      <w:r w:rsidR="006C44B3">
        <w:rPr>
          <w:rFonts w:ascii="Cambria" w:eastAsia="Calibri" w:hAnsi="Cambria" w:cs="Calibri"/>
          <w:sz w:val="20"/>
          <w:szCs w:val="20"/>
        </w:rPr>
        <w:br/>
      </w:r>
      <w:r w:rsidRPr="007256F4">
        <w:rPr>
          <w:rFonts w:ascii="Cambria" w:eastAsia="Calibri" w:hAnsi="Cambria" w:cs="Calibri"/>
          <w:sz w:val="20"/>
          <w:szCs w:val="20"/>
        </w:rPr>
        <w:t xml:space="preserve">lub elementów robót (rozumiane jako rozdziały i podrozdziały  kosztorysów ofertowych) z podaniem </w:t>
      </w:r>
      <w:r w:rsidR="001655DA">
        <w:rPr>
          <w:rFonts w:ascii="Cambria" w:eastAsia="Calibri" w:hAnsi="Cambria" w:cs="Calibri"/>
          <w:sz w:val="20"/>
          <w:szCs w:val="20"/>
        </w:rPr>
        <w:br/>
      </w:r>
      <w:r w:rsidRPr="007256F4">
        <w:rPr>
          <w:rFonts w:ascii="Cambria" w:eastAsia="Calibri" w:hAnsi="Cambria" w:cs="Calibri"/>
          <w:sz w:val="20"/>
          <w:szCs w:val="20"/>
        </w:rPr>
        <w:t xml:space="preserve">ich zakresu i wartości netto/brutto zgodnych z ofertą wraz z uwzględnieniem terminów i zakresu </w:t>
      </w:r>
      <w:r w:rsidR="006C44B3">
        <w:rPr>
          <w:rFonts w:ascii="Cambria" w:eastAsia="Calibri" w:hAnsi="Cambria" w:cs="Calibri"/>
          <w:sz w:val="20"/>
          <w:szCs w:val="20"/>
        </w:rPr>
        <w:br/>
      </w:r>
      <w:r w:rsidRPr="007256F4">
        <w:rPr>
          <w:rFonts w:ascii="Cambria" w:eastAsia="Calibri" w:hAnsi="Cambria" w:cs="Calibri"/>
          <w:sz w:val="20"/>
          <w:szCs w:val="20"/>
        </w:rPr>
        <w:t>rzeczowo-finansowego przedmiotów odbioru częściowego i końcowego.</w:t>
      </w:r>
    </w:p>
    <w:p w:rsidR="007256F4" w:rsidRPr="007256F4" w:rsidRDefault="007256F4" w:rsidP="007256F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7256F4">
        <w:rPr>
          <w:rFonts w:ascii="Cambria" w:eastAsia="Calibri" w:hAnsi="Cambria" w:cs="Calibri"/>
          <w:sz w:val="20"/>
          <w:szCs w:val="20"/>
        </w:rPr>
        <w:t xml:space="preserve">Harmonogram wymaga pisemnej akceptacji Zamawiającego. Zaakceptowany przez Zamawiającego harmonogram stanowić będzie załącznik do umowy. Brak uzgodnienia harmonogramu przez Strony </w:t>
      </w:r>
      <w:r w:rsidR="006C44B3">
        <w:rPr>
          <w:rFonts w:ascii="Cambria" w:eastAsia="Calibri" w:hAnsi="Cambria" w:cs="Calibri"/>
          <w:sz w:val="20"/>
          <w:szCs w:val="20"/>
        </w:rPr>
        <w:br/>
      </w:r>
      <w:r w:rsidRPr="007256F4">
        <w:rPr>
          <w:rFonts w:ascii="Cambria" w:eastAsia="Calibri" w:hAnsi="Cambria" w:cs="Calibri"/>
          <w:sz w:val="20"/>
          <w:szCs w:val="20"/>
        </w:rPr>
        <w:t xml:space="preserve">(brak akceptacji ze strony Zamawiającego) uprawnia Zamawiającego do odstąpienia od umowy w terminie </w:t>
      </w:r>
      <w:r w:rsidR="00941E17">
        <w:rPr>
          <w:rFonts w:ascii="Cambria" w:eastAsia="Calibri" w:hAnsi="Cambria" w:cs="Calibri"/>
          <w:sz w:val="20"/>
          <w:szCs w:val="20"/>
        </w:rPr>
        <w:t>20</w:t>
      </w:r>
      <w:r w:rsidRPr="007256F4">
        <w:rPr>
          <w:rFonts w:ascii="Cambria" w:eastAsia="Calibri" w:hAnsi="Cambria" w:cs="Calibri"/>
          <w:sz w:val="20"/>
          <w:szCs w:val="20"/>
        </w:rPr>
        <w:t xml:space="preserve"> dni od dnia upływu terminu do jego sporządzenia.</w:t>
      </w:r>
    </w:p>
    <w:p w:rsidR="007256F4" w:rsidRPr="007256F4" w:rsidRDefault="007256F4" w:rsidP="007256F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7256F4">
        <w:rPr>
          <w:rFonts w:ascii="Cambria" w:eastAsia="Calibri" w:hAnsi="Cambria" w:cs="Calibri"/>
          <w:sz w:val="20"/>
          <w:szCs w:val="20"/>
        </w:rPr>
        <w:t xml:space="preserve">Postęp robót winien odpowiadać ww. harmonogramowi, a zachowanie uzgodnionych terminów </w:t>
      </w:r>
      <w:r w:rsidR="006C44B3">
        <w:rPr>
          <w:rFonts w:ascii="Cambria" w:eastAsia="Calibri" w:hAnsi="Cambria" w:cs="Calibri"/>
          <w:sz w:val="20"/>
          <w:szCs w:val="20"/>
        </w:rPr>
        <w:br/>
      </w:r>
      <w:r w:rsidRPr="007256F4">
        <w:rPr>
          <w:rFonts w:ascii="Cambria" w:eastAsia="Calibri" w:hAnsi="Cambria" w:cs="Calibri"/>
          <w:sz w:val="20"/>
          <w:szCs w:val="20"/>
        </w:rPr>
        <w:t>jest podstawowym obowiązkiem Wykonawcy.</w:t>
      </w:r>
    </w:p>
    <w:p w:rsidR="007256F4" w:rsidRPr="007256F4" w:rsidRDefault="007256F4" w:rsidP="007256F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7256F4">
        <w:rPr>
          <w:rFonts w:ascii="Cambria" w:eastAsia="Calibri" w:hAnsi="Cambria" w:cs="Calibri"/>
          <w:sz w:val="20"/>
          <w:szCs w:val="20"/>
        </w:rPr>
        <w:t xml:space="preserve">Wszelkie zdarzenia i fakty zaistniałe w trakcie wykonywania prac a mające wpływ na harmonogram robót i zachowanie ww. terminów muszą być zgłaszane na piśmie Zamawiającemu w terminie do 5 dni po danym </w:t>
      </w:r>
      <w:r w:rsidRPr="007256F4">
        <w:rPr>
          <w:rFonts w:ascii="Cambria" w:eastAsia="Calibri" w:hAnsi="Cambria" w:cs="Calibri"/>
          <w:sz w:val="20"/>
          <w:szCs w:val="20"/>
        </w:rPr>
        <w:lastRenderedPageBreak/>
        <w:t xml:space="preserve">zdarzeniu. Zamawiający (w konsultacji z inspektorem nadzoru) oceni zaistniałą sytuację i jej wpływ </w:t>
      </w:r>
      <w:r w:rsidR="006C44B3">
        <w:rPr>
          <w:rFonts w:ascii="Cambria" w:eastAsia="Calibri" w:hAnsi="Cambria" w:cs="Calibri"/>
          <w:sz w:val="20"/>
          <w:szCs w:val="20"/>
        </w:rPr>
        <w:br/>
      </w:r>
      <w:r w:rsidRPr="007256F4">
        <w:rPr>
          <w:rFonts w:ascii="Cambria" w:eastAsia="Calibri" w:hAnsi="Cambria" w:cs="Calibri"/>
          <w:sz w:val="20"/>
          <w:szCs w:val="20"/>
        </w:rPr>
        <w:t>na termin realizacji prac. Brak zgłoszenia zdarzenia o którym mowa wyżej uniemożliwia powołanie się przez Wykonawcę na to zdarzenie w terminie późniejszym.</w:t>
      </w:r>
    </w:p>
    <w:p w:rsidR="007256F4" w:rsidRPr="007256F4" w:rsidRDefault="007256F4" w:rsidP="007256F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7256F4">
        <w:rPr>
          <w:rFonts w:ascii="Cambria" w:eastAsia="Calibri" w:hAnsi="Cambria" w:cs="Calibri"/>
          <w:sz w:val="20"/>
          <w:szCs w:val="20"/>
        </w:rPr>
        <w:t xml:space="preserve">Wykonawca, wyłącznie na wniosek Zamawiającego, w przypadkach opóźnień w realizacji etapów inwestycji, opracuje w terminie 5 dni, nowy, aktualny harmonogram i przedłoży go do zatwierdzenia Zamawiającemu, przy zachowaniu umownego terminu zakończenia robót. Niewykonanie tego obowiązku uprawnia Zamawiającego do odstąpienia od umowy w terminie </w:t>
      </w:r>
      <w:r w:rsidR="00533F03">
        <w:rPr>
          <w:rFonts w:ascii="Cambria" w:eastAsia="Calibri" w:hAnsi="Cambria" w:cs="Calibri"/>
          <w:sz w:val="20"/>
          <w:szCs w:val="20"/>
        </w:rPr>
        <w:t>3</w:t>
      </w:r>
      <w:r w:rsidRPr="007256F4">
        <w:rPr>
          <w:rFonts w:ascii="Cambria" w:eastAsia="Calibri" w:hAnsi="Cambria" w:cs="Calibri"/>
          <w:sz w:val="20"/>
          <w:szCs w:val="20"/>
        </w:rPr>
        <w:t>0 dni od upływu terminu do przedłużenia zaktualizowanego harmonogramu robót.</w:t>
      </w:r>
    </w:p>
    <w:p w:rsidR="007256F4" w:rsidRPr="00565585" w:rsidRDefault="007256F4" w:rsidP="007256F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7256F4">
        <w:rPr>
          <w:rFonts w:ascii="Cambria" w:eastAsia="Calibri" w:hAnsi="Cambria" w:cs="Calibri"/>
          <w:sz w:val="20"/>
          <w:szCs w:val="20"/>
        </w:rPr>
        <w:t xml:space="preserve">W przypadku zmiany  terminu końcowego robót; Przedmiotu </w:t>
      </w:r>
      <w:r w:rsidR="00ED648D">
        <w:rPr>
          <w:rFonts w:ascii="Cambria" w:eastAsia="Calibri" w:hAnsi="Cambria" w:cs="Calibri"/>
          <w:sz w:val="20"/>
          <w:szCs w:val="20"/>
        </w:rPr>
        <w:t>u</w:t>
      </w:r>
      <w:r w:rsidRPr="007256F4">
        <w:rPr>
          <w:rFonts w:ascii="Cambria" w:eastAsia="Calibri" w:hAnsi="Cambria" w:cs="Calibri"/>
          <w:sz w:val="20"/>
          <w:szCs w:val="20"/>
        </w:rPr>
        <w:t>mowy (w oparciu o dopus</w:t>
      </w:r>
      <w:r w:rsidR="00941E17">
        <w:rPr>
          <w:rFonts w:ascii="Cambria" w:eastAsia="Calibri" w:hAnsi="Cambria" w:cs="Calibri"/>
          <w:sz w:val="20"/>
          <w:szCs w:val="20"/>
        </w:rPr>
        <w:t>zczalne zmiany wskazane w S</w:t>
      </w:r>
      <w:r w:rsidRPr="007256F4">
        <w:rPr>
          <w:rFonts w:ascii="Cambria" w:eastAsia="Calibri" w:hAnsi="Cambria" w:cs="Calibri"/>
          <w:sz w:val="20"/>
          <w:szCs w:val="20"/>
        </w:rPr>
        <w:t xml:space="preserve">WZ) wykonawca opracuje w terminie 5 dni, nowy aktualny harmonogram uwzględniający </w:t>
      </w:r>
      <w:r w:rsidR="00ED648D">
        <w:rPr>
          <w:rFonts w:ascii="Cambria" w:eastAsia="Calibri" w:hAnsi="Cambria" w:cs="Calibri"/>
          <w:sz w:val="20"/>
          <w:szCs w:val="20"/>
        </w:rPr>
        <w:t>p</w:t>
      </w:r>
      <w:r w:rsidR="00006364">
        <w:rPr>
          <w:rFonts w:ascii="Cambria" w:eastAsia="Calibri" w:hAnsi="Cambria" w:cs="Calibri"/>
          <w:sz w:val="20"/>
          <w:szCs w:val="20"/>
        </w:rPr>
        <w:t xml:space="preserve">rzedmiotowe zmiany </w:t>
      </w:r>
      <w:r w:rsidRPr="007256F4">
        <w:rPr>
          <w:rFonts w:ascii="Cambria" w:eastAsia="Calibri" w:hAnsi="Cambria" w:cs="Calibri"/>
          <w:sz w:val="20"/>
          <w:szCs w:val="20"/>
        </w:rPr>
        <w:t>(</w:t>
      </w:r>
      <w:r w:rsidR="00C6060B">
        <w:rPr>
          <w:rFonts w:ascii="Cambria" w:eastAsia="Calibri" w:hAnsi="Cambria" w:cs="Calibri"/>
          <w:sz w:val="20"/>
          <w:szCs w:val="20"/>
        </w:rPr>
        <w:t>h</w:t>
      </w:r>
      <w:r w:rsidRPr="007256F4">
        <w:rPr>
          <w:rFonts w:ascii="Cambria" w:eastAsia="Calibri" w:hAnsi="Cambria" w:cs="Calibri"/>
          <w:sz w:val="20"/>
          <w:szCs w:val="20"/>
        </w:rPr>
        <w:t xml:space="preserve">armonogram taki będzie zawierał roboty i wartości robót już wykonanych oraz pozostałe do wykonania). </w:t>
      </w:r>
      <w:r w:rsidRPr="00565585">
        <w:rPr>
          <w:rFonts w:ascii="Cambria" w:eastAsia="Calibri" w:hAnsi="Cambria" w:cs="Calibri"/>
          <w:sz w:val="20"/>
          <w:szCs w:val="20"/>
        </w:rPr>
        <w:t>Niewykonanie tego obowiązku uprawnia Zamawiającego do odstąpienia od umowy w terminie 90 dni od upływu terminu do przedłużenia zaktualizowanego harmonogramu robót.</w:t>
      </w:r>
    </w:p>
    <w:p w:rsidR="007256F4" w:rsidRPr="00565585" w:rsidRDefault="007256F4" w:rsidP="007256F4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565585">
        <w:rPr>
          <w:rFonts w:ascii="Cambria" w:eastAsia="Calibri" w:hAnsi="Cambria" w:cs="Calibri"/>
          <w:sz w:val="20"/>
          <w:szCs w:val="20"/>
        </w:rPr>
        <w:t xml:space="preserve">Każda zmiana harmonogramu wymaga formy pisemnej. </w:t>
      </w:r>
    </w:p>
    <w:p w:rsidR="001655DA" w:rsidRDefault="001655DA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BF0B98" w:rsidRPr="00565585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565585">
        <w:rPr>
          <w:rFonts w:ascii="Cambria" w:hAnsi="Cambria" w:cs="Arial"/>
          <w:b/>
          <w:bCs/>
          <w:sz w:val="20"/>
          <w:szCs w:val="20"/>
        </w:rPr>
        <w:t>§ 2</w:t>
      </w:r>
    </w:p>
    <w:p w:rsidR="00BF0B98" w:rsidRPr="00565585" w:rsidRDefault="00BF0B98" w:rsidP="00443C44">
      <w:pPr>
        <w:numPr>
          <w:ilvl w:val="0"/>
          <w:numId w:val="9"/>
        </w:numPr>
        <w:spacing w:after="120" w:line="276" w:lineRule="auto"/>
        <w:ind w:left="426" w:hanging="426"/>
        <w:rPr>
          <w:rFonts w:ascii="Cambria" w:hAnsi="Cambria" w:cs="Arial"/>
          <w:sz w:val="20"/>
          <w:szCs w:val="20"/>
        </w:rPr>
      </w:pPr>
      <w:r w:rsidRPr="00565585">
        <w:rPr>
          <w:rFonts w:ascii="Cambria" w:hAnsi="Cambria" w:cs="Arial"/>
          <w:sz w:val="20"/>
          <w:szCs w:val="20"/>
        </w:rPr>
        <w:t>Strony ustalają następujące terminy realizacji:</w:t>
      </w:r>
    </w:p>
    <w:p w:rsidR="00BF0B98" w:rsidRPr="00565585" w:rsidRDefault="00BF0B98" w:rsidP="00443C44">
      <w:pPr>
        <w:numPr>
          <w:ilvl w:val="0"/>
          <w:numId w:val="26"/>
        </w:numPr>
        <w:tabs>
          <w:tab w:val="left" w:pos="851"/>
        </w:tabs>
        <w:spacing w:after="120" w:line="276" w:lineRule="auto"/>
        <w:ind w:left="851" w:hanging="425"/>
        <w:rPr>
          <w:rFonts w:ascii="Cambria" w:hAnsi="Cambria" w:cs="Arial"/>
          <w:sz w:val="20"/>
          <w:szCs w:val="20"/>
        </w:rPr>
      </w:pPr>
      <w:r w:rsidRPr="00565585">
        <w:rPr>
          <w:rFonts w:ascii="Cambria" w:hAnsi="Cambria" w:cs="Arial"/>
          <w:sz w:val="20"/>
          <w:szCs w:val="20"/>
        </w:rPr>
        <w:t>Protokolarne przekazanie placu budowy,  dokumentacja projektowa (1 egz.) oraz dziennika budowy nastąpi w terminie do 14 dni od podpisania umowy.</w:t>
      </w:r>
    </w:p>
    <w:p w:rsidR="00AA27B3" w:rsidRPr="001655DA" w:rsidRDefault="00BF0B98" w:rsidP="007B38CE">
      <w:pPr>
        <w:numPr>
          <w:ilvl w:val="0"/>
          <w:numId w:val="26"/>
        </w:numPr>
        <w:tabs>
          <w:tab w:val="left" w:pos="851"/>
        </w:tabs>
        <w:spacing w:after="120" w:line="276" w:lineRule="auto"/>
        <w:ind w:left="851" w:hanging="425"/>
        <w:rPr>
          <w:rFonts w:ascii="Cambria" w:hAnsi="Cambria" w:cs="Arial"/>
          <w:color w:val="000000" w:themeColor="text1"/>
          <w:sz w:val="20"/>
          <w:szCs w:val="20"/>
        </w:rPr>
      </w:pPr>
      <w:r w:rsidRPr="001655DA">
        <w:rPr>
          <w:rFonts w:ascii="Cambria" w:hAnsi="Cambria" w:cs="Arial"/>
          <w:color w:val="000000" w:themeColor="text1"/>
          <w:sz w:val="20"/>
          <w:szCs w:val="20"/>
        </w:rPr>
        <w:t>Zakończenie robót nastąpi w terminie</w:t>
      </w:r>
      <w:r w:rsidR="00AA27B3" w:rsidRPr="00263319">
        <w:rPr>
          <w:rFonts w:ascii="Cambria" w:eastAsia="Times-Roman" w:hAnsi="Cambria" w:cs="Arial"/>
          <w:b/>
          <w:color w:val="000000" w:themeColor="text1"/>
          <w:sz w:val="20"/>
          <w:szCs w:val="20"/>
        </w:rPr>
        <w:t>:</w:t>
      </w:r>
      <w:r w:rsidR="00C17C4D" w:rsidRPr="00263319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7B38CE" w:rsidRPr="00263319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F87EDB" w:rsidRPr="00263319">
        <w:rPr>
          <w:rFonts w:ascii="Cambria" w:hAnsi="Cambria" w:cs="Arial"/>
          <w:b/>
          <w:color w:val="000000" w:themeColor="text1"/>
          <w:sz w:val="20"/>
          <w:szCs w:val="20"/>
        </w:rPr>
        <w:t xml:space="preserve">5 </w:t>
      </w:r>
      <w:r w:rsidR="0032321E" w:rsidRPr="00263319">
        <w:rPr>
          <w:rFonts w:ascii="Cambria" w:hAnsi="Cambria" w:cs="Arial"/>
          <w:b/>
          <w:color w:val="000000" w:themeColor="text1"/>
          <w:sz w:val="20"/>
          <w:szCs w:val="20"/>
        </w:rPr>
        <w:t>miesięcy</w:t>
      </w:r>
      <w:r w:rsidR="00E01FC5" w:rsidRPr="00263319">
        <w:rPr>
          <w:rFonts w:ascii="Cambria" w:hAnsi="Cambria" w:cs="Arial"/>
          <w:b/>
          <w:color w:val="000000" w:themeColor="text1"/>
          <w:sz w:val="20"/>
          <w:szCs w:val="20"/>
        </w:rPr>
        <w:t xml:space="preserve"> </w:t>
      </w:r>
      <w:r w:rsidR="007B38CE" w:rsidRPr="00263319">
        <w:rPr>
          <w:rFonts w:ascii="Cambria" w:eastAsia="Times-Roman" w:hAnsi="Cambria" w:cs="Arial"/>
          <w:b/>
          <w:color w:val="000000" w:themeColor="text1"/>
          <w:sz w:val="20"/>
          <w:szCs w:val="20"/>
        </w:rPr>
        <w:t>od</w:t>
      </w:r>
      <w:r w:rsidR="007B38CE" w:rsidRPr="001655DA">
        <w:rPr>
          <w:rFonts w:ascii="Cambria" w:eastAsia="Times-Roman" w:hAnsi="Cambria" w:cs="Arial"/>
          <w:b/>
          <w:color w:val="000000" w:themeColor="text1"/>
          <w:sz w:val="20"/>
          <w:szCs w:val="20"/>
        </w:rPr>
        <w:t xml:space="preserve"> daty podpisania umow</w:t>
      </w:r>
      <w:r w:rsidR="00D85FDE" w:rsidRPr="001655DA">
        <w:rPr>
          <w:rFonts w:ascii="Cambria" w:eastAsia="Times-Roman" w:hAnsi="Cambria" w:cs="Arial"/>
          <w:b/>
          <w:color w:val="000000" w:themeColor="text1"/>
          <w:sz w:val="20"/>
          <w:szCs w:val="20"/>
        </w:rPr>
        <w:t>y</w:t>
      </w:r>
      <w:r w:rsidR="0032321E" w:rsidRPr="001655DA">
        <w:rPr>
          <w:rFonts w:ascii="Cambria" w:eastAsia="Times-Roman" w:hAnsi="Cambria" w:cs="Arial"/>
          <w:b/>
          <w:color w:val="000000" w:themeColor="text1"/>
          <w:sz w:val="20"/>
          <w:szCs w:val="20"/>
        </w:rPr>
        <w:t>.</w:t>
      </w:r>
    </w:p>
    <w:p w:rsidR="00AB599E" w:rsidRPr="00565585" w:rsidRDefault="00AB599E" w:rsidP="00AB599E">
      <w:pPr>
        <w:tabs>
          <w:tab w:val="left" w:pos="851"/>
        </w:tabs>
        <w:spacing w:after="120" w:line="276" w:lineRule="auto"/>
        <w:ind w:left="851"/>
        <w:rPr>
          <w:rFonts w:ascii="Cambria" w:hAnsi="Cambria" w:cs="Arial"/>
          <w:sz w:val="20"/>
          <w:szCs w:val="20"/>
        </w:rPr>
      </w:pPr>
    </w:p>
    <w:p w:rsidR="00BF0B98" w:rsidRPr="00D271A8" w:rsidRDefault="00BF0B98" w:rsidP="00EE6290">
      <w:pPr>
        <w:spacing w:after="120" w:line="276" w:lineRule="auto"/>
        <w:jc w:val="center"/>
        <w:rPr>
          <w:rFonts w:ascii="Cambria" w:hAnsi="Cambria" w:cs="Arial"/>
          <w:sz w:val="20"/>
          <w:szCs w:val="20"/>
        </w:rPr>
      </w:pPr>
      <w:r w:rsidRPr="00565585">
        <w:rPr>
          <w:rFonts w:ascii="Cambria" w:hAnsi="Cambria" w:cs="Arial"/>
          <w:b/>
          <w:bCs/>
          <w:sz w:val="20"/>
          <w:szCs w:val="20"/>
        </w:rPr>
        <w:t>§ 3</w:t>
      </w:r>
    </w:p>
    <w:p w:rsidR="00BF0B98" w:rsidRPr="00D271A8" w:rsidRDefault="00BF0B98" w:rsidP="00443C44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zobowiązany jest zawiadomić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>o zauważonych wadach w dokumentacji projektowej w terminie 7 dni od daty ich ujawnienia.</w:t>
      </w:r>
    </w:p>
    <w:p w:rsidR="00BF0B98" w:rsidRPr="00D271A8" w:rsidRDefault="00BF0B98" w:rsidP="00443C44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Cambria" w:hAnsi="Cambria" w:cs="Arial"/>
          <w:dstrike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 xml:space="preserve">o zauważonych wadach w dokumentacji projektowej. </w:t>
      </w:r>
    </w:p>
    <w:p w:rsidR="00BF0B98" w:rsidRPr="00D271A8" w:rsidRDefault="00BF0B98" w:rsidP="00443C44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</w:t>
      </w:r>
      <w:r w:rsidR="00BF4310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wobec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>i osób trzecich.</w:t>
      </w:r>
    </w:p>
    <w:p w:rsidR="00BF0B98" w:rsidRPr="00D271A8" w:rsidRDefault="00BF0B98" w:rsidP="00443C44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jest </w:t>
      </w:r>
      <w:r w:rsidRPr="003001E9">
        <w:rPr>
          <w:rFonts w:ascii="Cambria" w:hAnsi="Cambria" w:cs="Arial"/>
          <w:sz w:val="20"/>
          <w:szCs w:val="20"/>
        </w:rPr>
        <w:t>zobowiązany do zawiadamiania wpisem do dziennika budowy oraz dostarczeniem informacji pisemnej do siedziby Zamawiającego o wykonaniu robót zanikaj</w:t>
      </w:r>
      <w:r w:rsidR="00AD413A">
        <w:rPr>
          <w:rFonts w:ascii="Cambria" w:hAnsi="Cambria" w:cs="Arial"/>
          <w:sz w:val="20"/>
          <w:szCs w:val="20"/>
        </w:rPr>
        <w:t xml:space="preserve">ących i ulegających zakryciu </w:t>
      </w:r>
      <w:r w:rsidR="006C44B3">
        <w:rPr>
          <w:rFonts w:ascii="Cambria" w:hAnsi="Cambria" w:cs="Arial"/>
          <w:sz w:val="20"/>
          <w:szCs w:val="20"/>
        </w:rPr>
        <w:br/>
      </w:r>
      <w:r w:rsidR="00AD413A">
        <w:rPr>
          <w:rFonts w:ascii="Cambria" w:hAnsi="Cambria" w:cs="Arial"/>
          <w:sz w:val="20"/>
          <w:szCs w:val="20"/>
        </w:rPr>
        <w:t>z</w:t>
      </w:r>
      <w:r w:rsidRPr="003001E9">
        <w:rPr>
          <w:rFonts w:ascii="Cambria" w:hAnsi="Cambria" w:cs="Arial"/>
          <w:sz w:val="20"/>
          <w:szCs w:val="20"/>
        </w:rPr>
        <w:t xml:space="preserve"> </w:t>
      </w:r>
      <w:r w:rsidR="00AD413A">
        <w:rPr>
          <w:rFonts w:ascii="Cambria" w:hAnsi="Cambria" w:cs="Arial"/>
          <w:sz w:val="20"/>
          <w:szCs w:val="20"/>
        </w:rPr>
        <w:t>cztero</w:t>
      </w:r>
      <w:r w:rsidRPr="003001E9">
        <w:rPr>
          <w:rFonts w:ascii="Cambria" w:hAnsi="Cambria" w:cs="Arial"/>
          <w:sz w:val="20"/>
          <w:szCs w:val="20"/>
        </w:rPr>
        <w:t xml:space="preserve">dniowym wyprzedzeniem umożliwiającym ich sprawdzenie przez Inspektora Nadzoru. </w:t>
      </w:r>
      <w:r w:rsidR="006C44B3">
        <w:rPr>
          <w:rFonts w:ascii="Cambria" w:hAnsi="Cambria" w:cs="Arial"/>
          <w:sz w:val="20"/>
          <w:szCs w:val="20"/>
        </w:rPr>
        <w:br/>
      </w:r>
      <w:r w:rsidRPr="003001E9">
        <w:rPr>
          <w:rFonts w:ascii="Cambria" w:hAnsi="Cambria" w:cs="Arial"/>
          <w:sz w:val="20"/>
          <w:szCs w:val="20"/>
        </w:rPr>
        <w:t xml:space="preserve">Jeżeli </w:t>
      </w:r>
      <w:r w:rsidRPr="003001E9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nie poinformuje o tym fakcie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, zobowiązany będzie odkryć te roboty </w:t>
      </w:r>
      <w:r w:rsidR="006C44B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lub wykonać otwory niezbędne do ich zbadania, a następnie przywrócić je do stanu poprzedniego na własny koszt.</w:t>
      </w:r>
    </w:p>
    <w:p w:rsidR="00BF0B98" w:rsidRPr="00D271A8" w:rsidRDefault="00BF0B98" w:rsidP="00443C44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D271A8">
        <w:rPr>
          <w:rFonts w:ascii="Cambria" w:hAnsi="Cambria" w:cs="Arial"/>
          <w:sz w:val="20"/>
          <w:szCs w:val="20"/>
          <w:vertAlign w:val="superscript"/>
        </w:rPr>
        <w:t>1</w:t>
      </w:r>
      <w:r w:rsidRPr="00D271A8">
        <w:rPr>
          <w:rFonts w:ascii="Cambria" w:hAnsi="Cambria" w:cs="Arial"/>
          <w:sz w:val="20"/>
          <w:szCs w:val="20"/>
        </w:rPr>
        <w:t xml:space="preserve"> kodeksu cywilnego z zastrzeżeniem postanowień ustawy Prawo zamówień publicznych.</w:t>
      </w:r>
    </w:p>
    <w:p w:rsidR="00BF0B98" w:rsidRPr="00D271A8" w:rsidRDefault="00BF0B98" w:rsidP="00443C44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ponosi pełną odpowiedzialność wobec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:rsidR="00BF0B98" w:rsidRPr="00D271A8" w:rsidRDefault="00BF0B98" w:rsidP="00EE6290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bCs/>
          <w:sz w:val="20"/>
        </w:rPr>
      </w:pPr>
      <w:r w:rsidRPr="00D271A8">
        <w:rPr>
          <w:rFonts w:ascii="Cambria" w:hAnsi="Cambria" w:cs="Arial"/>
          <w:b w:val="0"/>
          <w:bCs/>
          <w:sz w:val="20"/>
        </w:rPr>
        <w:t xml:space="preserve">7. </w:t>
      </w:r>
      <w:r w:rsidRPr="00D271A8">
        <w:rPr>
          <w:rFonts w:ascii="Cambria" w:hAnsi="Cambria" w:cs="Arial"/>
          <w:b w:val="0"/>
          <w:bCs/>
          <w:sz w:val="20"/>
        </w:rPr>
        <w:tab/>
        <w:t>Przy realizacji zamówienia z udziałem podwykonawcy zastosowanie mają przepisy art</w:t>
      </w:r>
      <w:r w:rsidRPr="00443C44">
        <w:rPr>
          <w:rFonts w:ascii="Cambria" w:hAnsi="Cambria" w:cs="Arial"/>
          <w:b w:val="0"/>
          <w:bCs/>
          <w:sz w:val="20"/>
        </w:rPr>
        <w:t xml:space="preserve">. </w:t>
      </w:r>
      <w:r w:rsidR="004D3F6E" w:rsidRPr="00443C44">
        <w:rPr>
          <w:rFonts w:ascii="Cambria" w:hAnsi="Cambria" w:cs="Arial"/>
          <w:b w:val="0"/>
          <w:bCs/>
          <w:sz w:val="20"/>
        </w:rPr>
        <w:t>437, 447, 464 i 465</w:t>
      </w:r>
      <w:r w:rsidRPr="00D271A8">
        <w:rPr>
          <w:rFonts w:ascii="Cambria" w:hAnsi="Cambria" w:cs="Arial"/>
          <w:b w:val="0"/>
          <w:bCs/>
          <w:sz w:val="20"/>
        </w:rPr>
        <w:t xml:space="preserve"> ustawy PZP.</w:t>
      </w:r>
    </w:p>
    <w:p w:rsidR="00BF0B98" w:rsidRPr="00D271A8" w:rsidRDefault="00BF0B98" w:rsidP="00FD52B3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bCs/>
          <w:sz w:val="20"/>
        </w:rPr>
        <w:t>1)</w:t>
      </w:r>
      <w:r w:rsidRPr="00D271A8">
        <w:rPr>
          <w:rFonts w:ascii="Cambria" w:hAnsi="Cambria" w:cs="Arial"/>
          <w:b w:val="0"/>
          <w:bCs/>
          <w:sz w:val="20"/>
        </w:rPr>
        <w:tab/>
      </w:r>
      <w:r w:rsidRPr="00D271A8">
        <w:rPr>
          <w:rFonts w:ascii="Cambria" w:hAnsi="Cambria" w:cs="Arial"/>
          <w:b w:val="0"/>
          <w:sz w:val="20"/>
        </w:rPr>
        <w:t xml:space="preserve">Wykonawca, podwykonawca lub dalszy podwykonawca zamówienia na roboty budowlane zamierzający zawrzeć umowę o podwykonawstwo lub dokonać zmian w zawartej umowie jest obowiązany </w:t>
      </w:r>
      <w:r w:rsidR="006C44B3">
        <w:rPr>
          <w:rFonts w:ascii="Cambria" w:hAnsi="Cambria" w:cs="Arial"/>
          <w:b w:val="0"/>
          <w:sz w:val="20"/>
        </w:rPr>
        <w:br/>
      </w:r>
      <w:r w:rsidRPr="00D271A8">
        <w:rPr>
          <w:rFonts w:ascii="Cambria" w:hAnsi="Cambria" w:cs="Arial"/>
          <w:b w:val="0"/>
          <w:sz w:val="20"/>
        </w:rPr>
        <w:t xml:space="preserve">do przedłożenia zamawiającemu projektu tej umowy lub propozycji zmian wraz z przedłożoną zgodą wykonawcy na zawarcie umowy o podwykonawstwo lub dokonania zmian w zawartej umowie. </w:t>
      </w:r>
    </w:p>
    <w:p w:rsidR="00BF0B98" w:rsidRPr="00D271A8" w:rsidRDefault="00BF0B98" w:rsidP="00FD52B3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sz w:val="20"/>
        </w:rPr>
        <w:t>2)</w:t>
      </w:r>
      <w:r w:rsidRPr="00D271A8">
        <w:rPr>
          <w:rFonts w:ascii="Cambria" w:hAnsi="Cambria" w:cs="Arial"/>
          <w:b w:val="0"/>
          <w:sz w:val="20"/>
        </w:rPr>
        <w:tab/>
        <w:t>Wymogi nałożone wobec treści zawieranych umów z podwykonawcami i dalszymi podwykonawcami;</w:t>
      </w:r>
    </w:p>
    <w:p w:rsidR="00BF0B98" w:rsidRPr="00D271A8" w:rsidRDefault="00BF4310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</w:t>
      </w:r>
      <w:r w:rsidR="00BF0B98" w:rsidRPr="00D271A8">
        <w:rPr>
          <w:rFonts w:ascii="Cambria" w:hAnsi="Cambria" w:cs="Arial"/>
          <w:sz w:val="20"/>
          <w:szCs w:val="20"/>
        </w:rPr>
        <w:t xml:space="preserve">mowa nie może określać terminu zapłaty dłuższego niż 30 dni od dnia doręczenia faktury, </w:t>
      </w:r>
    </w:p>
    <w:p w:rsidR="00BF0B98" w:rsidRPr="00D271A8" w:rsidRDefault="00BF0B98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 xml:space="preserve">w umowie zakres i wielkość kar umownych nie może być bardziej rygorystyczna niż te określone </w:t>
      </w:r>
      <w:r w:rsidR="006C44B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 xml:space="preserve">w umowie podstawowej pomiędzy Zamawiającym i Wykonawcą </w:t>
      </w:r>
    </w:p>
    <w:p w:rsidR="00BF0B98" w:rsidRPr="00D271A8" w:rsidRDefault="00BF0B98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umowie wysokość i warunki zabezpieczenie należytego wykonania umowy nie mogą być bardziej rygorystyczne niż te określone w umowie podstawowej pomiędzy Zamawiającym i Wykonawcą </w:t>
      </w:r>
    </w:p>
    <w:p w:rsidR="00BF0B98" w:rsidRPr="00D271A8" w:rsidRDefault="00BF0B98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D271A8">
        <w:rPr>
          <w:rFonts w:ascii="Cambria" w:hAnsi="Cambria" w:cs="Arial"/>
          <w:bCs/>
          <w:sz w:val="20"/>
          <w:szCs w:val="20"/>
        </w:rPr>
        <w:t>termin realizacji, sposób spełnienia świadczenia oraz zmiany zawartej umowy musi być zg</w:t>
      </w:r>
      <w:r w:rsidR="003C2569">
        <w:rPr>
          <w:rFonts w:ascii="Cambria" w:hAnsi="Cambria" w:cs="Arial"/>
          <w:bCs/>
          <w:sz w:val="20"/>
          <w:szCs w:val="20"/>
        </w:rPr>
        <w:t xml:space="preserve">odny </w:t>
      </w:r>
      <w:r w:rsidR="006C44B3">
        <w:rPr>
          <w:rFonts w:ascii="Cambria" w:hAnsi="Cambria" w:cs="Arial"/>
          <w:bCs/>
          <w:sz w:val="20"/>
          <w:szCs w:val="20"/>
        </w:rPr>
        <w:br/>
      </w:r>
      <w:r w:rsidR="003C2569">
        <w:rPr>
          <w:rFonts w:ascii="Cambria" w:hAnsi="Cambria" w:cs="Arial"/>
          <w:bCs/>
          <w:sz w:val="20"/>
          <w:szCs w:val="20"/>
        </w:rPr>
        <w:t>z wymogami określonymi w S</w:t>
      </w:r>
      <w:r w:rsidRPr="00D271A8">
        <w:rPr>
          <w:rFonts w:ascii="Cambria" w:hAnsi="Cambria" w:cs="Arial"/>
          <w:bCs/>
          <w:sz w:val="20"/>
          <w:szCs w:val="20"/>
        </w:rPr>
        <w:t>WZ.</w:t>
      </w:r>
    </w:p>
    <w:p w:rsidR="00BF0B98" w:rsidRPr="00D271A8" w:rsidRDefault="00BF0B98" w:rsidP="00FD52B3">
      <w:pPr>
        <w:pStyle w:val="Bezodstpw"/>
        <w:numPr>
          <w:ilvl w:val="0"/>
          <w:numId w:val="5"/>
        </w:numPr>
        <w:tabs>
          <w:tab w:val="num" w:pos="0"/>
        </w:tabs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D271A8">
        <w:rPr>
          <w:rFonts w:ascii="Cambria" w:hAnsi="Cambria" w:cs="Arial"/>
          <w:bCs/>
          <w:sz w:val="20"/>
          <w:szCs w:val="20"/>
        </w:rPr>
        <w:t xml:space="preserve">zakazuje się wprowadzenia do umowy zapisów, które będą zwalniały wykonawcę </w:t>
      </w:r>
      <w:r w:rsidR="006C44B3">
        <w:rPr>
          <w:rFonts w:ascii="Cambria" w:hAnsi="Cambria" w:cs="Arial"/>
          <w:bCs/>
          <w:sz w:val="20"/>
          <w:szCs w:val="20"/>
        </w:rPr>
        <w:br/>
      </w:r>
      <w:r w:rsidRPr="00D271A8">
        <w:rPr>
          <w:rFonts w:ascii="Cambria" w:hAnsi="Cambria" w:cs="Arial"/>
          <w:bCs/>
          <w:sz w:val="20"/>
          <w:szCs w:val="20"/>
        </w:rPr>
        <w:t xml:space="preserve">z odpowiedzialności względem zamawiającego za roboty wykonane przez podwykonawcę </w:t>
      </w:r>
      <w:r w:rsidR="006C44B3">
        <w:rPr>
          <w:rFonts w:ascii="Cambria" w:hAnsi="Cambria" w:cs="Arial"/>
          <w:bCs/>
          <w:sz w:val="20"/>
          <w:szCs w:val="20"/>
        </w:rPr>
        <w:br/>
      </w:r>
      <w:r w:rsidRPr="00D271A8">
        <w:rPr>
          <w:rFonts w:ascii="Cambria" w:hAnsi="Cambria" w:cs="Arial"/>
          <w:bCs/>
          <w:sz w:val="20"/>
          <w:szCs w:val="20"/>
        </w:rPr>
        <w:t>lub dalszych podwykonawców.</w:t>
      </w:r>
    </w:p>
    <w:p w:rsidR="00BF0B98" w:rsidRPr="00D271A8" w:rsidRDefault="00BF0B98" w:rsidP="00FD52B3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bCs/>
          <w:sz w:val="20"/>
        </w:rPr>
        <w:t xml:space="preserve">3) </w:t>
      </w:r>
      <w:r w:rsidRPr="00D271A8">
        <w:rPr>
          <w:rFonts w:ascii="Cambria" w:hAnsi="Cambria" w:cs="Arial"/>
          <w:b w:val="0"/>
          <w:bCs/>
          <w:sz w:val="20"/>
        </w:rPr>
        <w:tab/>
        <w:t xml:space="preserve">Zamawiający w terminie 5 dni od daty przekazania projektu umowy składa pisemne zastrzeżenia </w:t>
      </w:r>
      <w:r w:rsidR="006C44B3">
        <w:rPr>
          <w:rFonts w:ascii="Cambria" w:hAnsi="Cambria" w:cs="Arial"/>
          <w:b w:val="0"/>
          <w:bCs/>
          <w:sz w:val="20"/>
        </w:rPr>
        <w:br/>
      </w:r>
      <w:r w:rsidRPr="00D271A8">
        <w:rPr>
          <w:rFonts w:ascii="Cambria" w:hAnsi="Cambria" w:cs="Arial"/>
          <w:b w:val="0"/>
          <w:bCs/>
          <w:sz w:val="20"/>
        </w:rPr>
        <w:t xml:space="preserve">do jej treści. </w:t>
      </w:r>
      <w:r w:rsidRPr="00D271A8">
        <w:rPr>
          <w:rFonts w:ascii="Cambria" w:hAnsi="Cambria" w:cs="Arial"/>
          <w:b w:val="0"/>
          <w:sz w:val="20"/>
        </w:rPr>
        <w:t>Niezgłoszenie pisemnych zastrzeżeń</w:t>
      </w:r>
      <w:r w:rsidRPr="00D271A8">
        <w:rPr>
          <w:rFonts w:ascii="Cambria" w:hAnsi="Cambria" w:cs="Arial"/>
          <w:b w:val="0"/>
          <w:bCs/>
          <w:sz w:val="20"/>
        </w:rPr>
        <w:t xml:space="preserve"> w terminie wskazanym </w:t>
      </w:r>
      <w:r w:rsidRPr="00D271A8">
        <w:rPr>
          <w:rFonts w:ascii="Cambria" w:hAnsi="Cambria" w:cs="Arial"/>
          <w:b w:val="0"/>
          <w:sz w:val="20"/>
        </w:rPr>
        <w:t xml:space="preserve">uważa się projekt umowy </w:t>
      </w:r>
      <w:r w:rsidR="006C44B3">
        <w:rPr>
          <w:rFonts w:ascii="Cambria" w:hAnsi="Cambria" w:cs="Arial"/>
          <w:b w:val="0"/>
          <w:sz w:val="20"/>
        </w:rPr>
        <w:br/>
      </w:r>
      <w:r w:rsidRPr="00D271A8">
        <w:rPr>
          <w:rFonts w:ascii="Cambria" w:hAnsi="Cambria" w:cs="Arial"/>
          <w:b w:val="0"/>
          <w:sz w:val="20"/>
        </w:rPr>
        <w:t>za zaakceptowany.</w:t>
      </w:r>
    </w:p>
    <w:p w:rsidR="00430BAF" w:rsidRPr="00D271A8" w:rsidRDefault="00BF0B98" w:rsidP="00FD52B3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 w:val="0"/>
          <w:bCs/>
          <w:sz w:val="20"/>
        </w:rPr>
      </w:pPr>
      <w:r w:rsidRPr="00D271A8">
        <w:rPr>
          <w:rFonts w:ascii="Cambria" w:hAnsi="Cambria" w:cs="Arial"/>
          <w:b w:val="0"/>
          <w:sz w:val="20"/>
        </w:rPr>
        <w:t>4)</w:t>
      </w:r>
      <w:r w:rsidRPr="00D271A8">
        <w:rPr>
          <w:rFonts w:ascii="Cambria" w:hAnsi="Cambria" w:cs="Arial"/>
          <w:b w:val="0"/>
          <w:sz w:val="20"/>
        </w:rPr>
        <w:tab/>
      </w:r>
      <w:r w:rsidR="006D028B" w:rsidRPr="006D028B">
        <w:rPr>
          <w:rFonts w:ascii="Cambria" w:hAnsi="Cambria" w:cs="Arial"/>
          <w:b w:val="0"/>
          <w:sz w:val="20"/>
        </w:rPr>
        <w:t>Wykonawca, podwykonawca lub dalszy podwykonawca zamówienia przedkłada zamawiającemu poświadczoną za zgodność z oryginałem kopię zawartej umowy o podwykonawstwo na roboty budowlane ,  dostawy i usługi w terminie 7 dni od dnia ic</w:t>
      </w:r>
      <w:r w:rsidR="00006364">
        <w:rPr>
          <w:rFonts w:ascii="Cambria" w:hAnsi="Cambria" w:cs="Arial"/>
          <w:b w:val="0"/>
          <w:sz w:val="20"/>
        </w:rPr>
        <w:t>h zawarcia. Powyższy obowiązek</w:t>
      </w:r>
      <w:r w:rsidR="006D028B" w:rsidRPr="006D028B">
        <w:rPr>
          <w:rFonts w:ascii="Cambria" w:hAnsi="Cambria" w:cs="Arial"/>
          <w:b w:val="0"/>
          <w:sz w:val="20"/>
        </w:rPr>
        <w:t xml:space="preserve"> nie dotyczy umów na dostawy i usługi o k</w:t>
      </w:r>
      <w:r w:rsidR="00006364">
        <w:rPr>
          <w:rFonts w:ascii="Cambria" w:hAnsi="Cambria" w:cs="Arial"/>
          <w:b w:val="0"/>
          <w:sz w:val="20"/>
        </w:rPr>
        <w:t xml:space="preserve">tórych mowa niniejszym punkcie, </w:t>
      </w:r>
      <w:r w:rsidR="006D028B" w:rsidRPr="006D028B">
        <w:rPr>
          <w:rFonts w:ascii="Cambria" w:hAnsi="Cambria" w:cs="Arial"/>
          <w:b w:val="0"/>
          <w:sz w:val="20"/>
        </w:rPr>
        <w:t xml:space="preserve">jeżeli:  ich wartość nie przekracza </w:t>
      </w:r>
      <w:r w:rsidR="006C44B3">
        <w:rPr>
          <w:rFonts w:ascii="Cambria" w:hAnsi="Cambria" w:cs="Arial"/>
          <w:b w:val="0"/>
          <w:sz w:val="20"/>
        </w:rPr>
        <w:br/>
      </w:r>
      <w:r w:rsidR="006D028B" w:rsidRPr="006D028B">
        <w:rPr>
          <w:rFonts w:ascii="Cambria" w:hAnsi="Cambria" w:cs="Arial"/>
          <w:b w:val="0"/>
          <w:sz w:val="20"/>
        </w:rPr>
        <w:t>0,5</w:t>
      </w:r>
      <w:r w:rsidR="006C44B3">
        <w:rPr>
          <w:rFonts w:ascii="Cambria" w:hAnsi="Cambria" w:cs="Arial"/>
          <w:b w:val="0"/>
          <w:sz w:val="20"/>
        </w:rPr>
        <w:t xml:space="preserve"> </w:t>
      </w:r>
      <w:r w:rsidR="006D028B" w:rsidRPr="006D028B">
        <w:rPr>
          <w:rFonts w:ascii="Cambria" w:hAnsi="Cambria" w:cs="Arial"/>
          <w:b w:val="0"/>
          <w:sz w:val="20"/>
        </w:rPr>
        <w:t>% wartości inwestycji  o ile nie przekracza kwoty 50</w:t>
      </w:r>
      <w:r w:rsidR="006C44B3">
        <w:rPr>
          <w:rFonts w:ascii="Cambria" w:hAnsi="Cambria" w:cs="Arial"/>
          <w:b w:val="0"/>
          <w:sz w:val="20"/>
        </w:rPr>
        <w:t xml:space="preserve"> </w:t>
      </w:r>
      <w:r w:rsidR="006D028B" w:rsidRPr="006D028B">
        <w:rPr>
          <w:rFonts w:ascii="Cambria" w:hAnsi="Cambria" w:cs="Arial"/>
          <w:b w:val="0"/>
          <w:sz w:val="20"/>
        </w:rPr>
        <w:t>000 złotych</w:t>
      </w:r>
      <w:r w:rsidR="00CD3014" w:rsidRPr="00D271A8">
        <w:rPr>
          <w:rFonts w:ascii="Cambria" w:hAnsi="Cambria" w:cs="Arial"/>
          <w:b w:val="0"/>
          <w:bCs/>
          <w:sz w:val="20"/>
        </w:rPr>
        <w:t>.</w:t>
      </w:r>
    </w:p>
    <w:p w:rsidR="00BF0B98" w:rsidRPr="00D271A8" w:rsidRDefault="00CD3014" w:rsidP="00006364">
      <w:pPr>
        <w:pStyle w:val="Tytu"/>
        <w:spacing w:after="120" w:line="276" w:lineRule="auto"/>
        <w:ind w:left="567" w:hanging="567"/>
        <w:jc w:val="both"/>
        <w:rPr>
          <w:rFonts w:ascii="Cambria" w:hAnsi="Cambria" w:cs="Arial"/>
          <w:b w:val="0"/>
          <w:bCs/>
          <w:sz w:val="20"/>
        </w:rPr>
      </w:pPr>
      <w:r w:rsidRPr="00D271A8">
        <w:rPr>
          <w:rFonts w:ascii="Cambria" w:hAnsi="Cambria" w:cs="Arial"/>
          <w:b w:val="0"/>
          <w:bCs/>
          <w:sz w:val="20"/>
        </w:rPr>
        <w:t xml:space="preserve"> </w:t>
      </w:r>
      <w:r w:rsidR="00BF0B98" w:rsidRPr="00D271A8">
        <w:rPr>
          <w:rFonts w:ascii="Cambria" w:hAnsi="Cambria" w:cs="Arial"/>
          <w:b w:val="0"/>
          <w:bCs/>
          <w:sz w:val="20"/>
        </w:rPr>
        <w:t>8.</w:t>
      </w:r>
      <w:r w:rsidR="00BF0B98" w:rsidRPr="00D271A8">
        <w:rPr>
          <w:rFonts w:ascii="Cambria" w:hAnsi="Cambria" w:cs="Arial"/>
          <w:b w:val="0"/>
          <w:bCs/>
          <w:sz w:val="20"/>
        </w:rPr>
        <w:tab/>
        <w:t xml:space="preserve">Wykonawca ponosi pełną odpowiedzialność za realizację </w:t>
      </w:r>
      <w:r w:rsidR="00BF4310">
        <w:rPr>
          <w:rFonts w:ascii="Cambria" w:hAnsi="Cambria" w:cs="Arial"/>
          <w:b w:val="0"/>
          <w:bCs/>
          <w:sz w:val="20"/>
        </w:rPr>
        <w:t>P</w:t>
      </w:r>
      <w:r w:rsidR="00BF0B98" w:rsidRPr="00D271A8">
        <w:rPr>
          <w:rFonts w:ascii="Cambria" w:hAnsi="Cambria" w:cs="Arial"/>
          <w:b w:val="0"/>
          <w:bCs/>
          <w:sz w:val="20"/>
        </w:rPr>
        <w:t>rzedmiotu zamówienia przez podwykonawcę.</w:t>
      </w:r>
    </w:p>
    <w:p w:rsidR="00BF0B98" w:rsidRPr="00D271A8" w:rsidRDefault="00BF0B98" w:rsidP="00106C0F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sz w:val="20"/>
        </w:rPr>
        <w:t xml:space="preserve">9.  </w:t>
      </w:r>
      <w:r w:rsidR="004D3F6E">
        <w:rPr>
          <w:rFonts w:ascii="Cambria" w:hAnsi="Cambria" w:cs="Arial"/>
          <w:b w:val="0"/>
          <w:sz w:val="20"/>
        </w:rPr>
        <w:t xml:space="preserve"> </w:t>
      </w:r>
      <w:r w:rsidR="004D3F6E" w:rsidRPr="004D3F6E">
        <w:rPr>
          <w:rFonts w:ascii="Cambria" w:hAnsi="Cambria" w:cs="Arial"/>
          <w:b w:val="0"/>
          <w:sz w:val="20"/>
        </w:rPr>
        <w:t xml:space="preserve">Jeżeli zmiana albo rezygnacja z podwykonawcy dotyczy podmiotu, na którego zasoby Wykonawca powoływał się, na zasadach określonych w art. 118 ust. 1 ustawy Pzp w celu wykazania spełniania warunków udziału </w:t>
      </w:r>
      <w:r w:rsidR="006C44B3">
        <w:rPr>
          <w:rFonts w:ascii="Cambria" w:hAnsi="Cambria" w:cs="Arial"/>
          <w:b w:val="0"/>
          <w:sz w:val="20"/>
        </w:rPr>
        <w:br/>
      </w:r>
      <w:r w:rsidR="004D3F6E" w:rsidRPr="004D3F6E">
        <w:rPr>
          <w:rFonts w:ascii="Cambria" w:hAnsi="Cambria" w:cs="Arial"/>
          <w:b w:val="0"/>
          <w:sz w:val="20"/>
        </w:rPr>
        <w:t>w postępowaniu, Wykonawca jest obowiązany wykazać Zamawiającemu, iż proponowany inny podwykonawca lub Wykonawca samodzielnie spełnia je w stopniu nie mniejszym niż wymagany w trakcie postępowania o udzielenie zamówienia stosownie do zapisów w art. 462 ust. 7 ustawy Pzp</w:t>
      </w:r>
      <w:r w:rsidRPr="00D271A8">
        <w:rPr>
          <w:rFonts w:ascii="Cambria" w:hAnsi="Cambria" w:cs="Arial"/>
          <w:b w:val="0"/>
          <w:sz w:val="20"/>
        </w:rPr>
        <w:t>.</w:t>
      </w:r>
    </w:p>
    <w:p w:rsidR="00BF0B98" w:rsidRDefault="00BF0B98" w:rsidP="00006364">
      <w:pPr>
        <w:pStyle w:val="Tytu"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Cambria" w:hAnsi="Cambria" w:cs="Arial"/>
          <w:b w:val="0"/>
          <w:sz w:val="20"/>
        </w:rPr>
      </w:pPr>
      <w:r w:rsidRPr="00D271A8">
        <w:rPr>
          <w:rFonts w:ascii="Cambria" w:hAnsi="Cambria" w:cs="Arial"/>
          <w:b w:val="0"/>
          <w:sz w:val="20"/>
        </w:rPr>
        <w:t>Podwykonawcą robót .................. będzie.............</w:t>
      </w:r>
    </w:p>
    <w:p w:rsidR="004D3F6E" w:rsidRPr="004D3F6E" w:rsidRDefault="004D3F6E" w:rsidP="00006364">
      <w:pPr>
        <w:pStyle w:val="Akapitzlist"/>
        <w:numPr>
          <w:ilvl w:val="0"/>
          <w:numId w:val="38"/>
        </w:numPr>
        <w:spacing w:after="120"/>
        <w:ind w:left="567" w:hanging="567"/>
        <w:contextualSpacing w:val="0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:rsidR="004D3F6E" w:rsidRPr="004D3F6E" w:rsidRDefault="004D3F6E" w:rsidP="00006364">
      <w:pPr>
        <w:pStyle w:val="Akapitzlist"/>
        <w:numPr>
          <w:ilvl w:val="0"/>
          <w:numId w:val="38"/>
        </w:numPr>
        <w:spacing w:after="120"/>
        <w:ind w:left="567" w:hanging="567"/>
        <w:contextualSpacing w:val="0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:rsidR="004D3F6E" w:rsidRPr="00F778A3" w:rsidRDefault="004D3F6E" w:rsidP="00006364">
      <w:pPr>
        <w:numPr>
          <w:ilvl w:val="0"/>
          <w:numId w:val="38"/>
        </w:numPr>
        <w:spacing w:after="120" w:line="276" w:lineRule="auto"/>
        <w:ind w:left="567" w:hanging="567"/>
        <w:jc w:val="both"/>
        <w:rPr>
          <w:rFonts w:ascii="Cambria" w:hAnsi="Cambria" w:cs="Calibri"/>
          <w:sz w:val="20"/>
          <w:szCs w:val="20"/>
        </w:rPr>
      </w:pPr>
      <w:r w:rsidRPr="00F778A3">
        <w:rPr>
          <w:rFonts w:ascii="Cambria" w:eastAsia="Times New Roman" w:hAnsi="Cambria" w:cs="Calibri"/>
          <w:sz w:val="20"/>
          <w:szCs w:val="20"/>
          <w:lang w:eastAsia="ar-SA"/>
        </w:rPr>
        <w:t>Wykonawca gwarantuje, że osoby</w:t>
      </w:r>
      <w:r>
        <w:rPr>
          <w:rFonts w:ascii="Cambria" w:eastAsia="Times New Roman" w:hAnsi="Cambria" w:cs="Calibri"/>
          <w:sz w:val="20"/>
          <w:szCs w:val="20"/>
          <w:lang w:eastAsia="ar-SA"/>
        </w:rPr>
        <w:t>,</w:t>
      </w:r>
      <w:r w:rsidRPr="00F778A3">
        <w:rPr>
          <w:rFonts w:ascii="Cambria" w:eastAsia="Times New Roman" w:hAnsi="Cambria" w:cs="Calibri"/>
          <w:sz w:val="20"/>
          <w:szCs w:val="20"/>
          <w:lang w:eastAsia="ar-SA"/>
        </w:rPr>
        <w:t xml:space="preserve"> wymagane w SWZ wykonujące Przedmiot </w:t>
      </w:r>
      <w:r w:rsidR="00ED648D">
        <w:rPr>
          <w:rFonts w:ascii="Cambria" w:eastAsia="Times New Roman" w:hAnsi="Cambria" w:cs="Calibri"/>
          <w:sz w:val="20"/>
          <w:szCs w:val="20"/>
          <w:lang w:eastAsia="ar-SA"/>
        </w:rPr>
        <w:t>u</w:t>
      </w:r>
      <w:r w:rsidRPr="00F778A3">
        <w:rPr>
          <w:rFonts w:ascii="Cambria" w:eastAsia="Times New Roman" w:hAnsi="Cambria" w:cs="Calibri"/>
          <w:sz w:val="20"/>
          <w:szCs w:val="20"/>
          <w:lang w:eastAsia="ar-SA"/>
        </w:rPr>
        <w:t>mowy</w:t>
      </w:r>
      <w:r>
        <w:rPr>
          <w:rFonts w:ascii="Cambria" w:eastAsia="Times New Roman" w:hAnsi="Cambria" w:cs="Calibri"/>
          <w:sz w:val="20"/>
          <w:szCs w:val="20"/>
          <w:lang w:eastAsia="ar-SA"/>
        </w:rPr>
        <w:t>,</w:t>
      </w:r>
      <w:r w:rsidRPr="00F778A3">
        <w:rPr>
          <w:rFonts w:ascii="Cambria" w:eastAsia="Times New Roman" w:hAnsi="Cambria" w:cs="Calibri"/>
          <w:sz w:val="20"/>
          <w:szCs w:val="20"/>
          <w:lang w:eastAsia="ar-SA"/>
        </w:rPr>
        <w:t xml:space="preserve"> będą zatrudnione </w:t>
      </w:r>
      <w:r w:rsidR="006C44B3">
        <w:rPr>
          <w:rFonts w:ascii="Cambria" w:eastAsia="Times New Roman" w:hAnsi="Cambria" w:cs="Calibri"/>
          <w:sz w:val="20"/>
          <w:szCs w:val="20"/>
          <w:lang w:eastAsia="ar-SA"/>
        </w:rPr>
        <w:br/>
      </w:r>
      <w:r w:rsidRPr="00F778A3">
        <w:rPr>
          <w:rFonts w:ascii="Cambria" w:eastAsia="Times New Roman" w:hAnsi="Cambria" w:cs="Calibri"/>
          <w:sz w:val="20"/>
          <w:szCs w:val="20"/>
          <w:lang w:eastAsia="ar-SA"/>
        </w:rPr>
        <w:t xml:space="preserve">na podstawie umowy o pracę w rozumieniu Kodeksu pracy. Obowiązek realizacji Przedmiotu </w:t>
      </w:r>
      <w:r w:rsidR="00ED648D">
        <w:rPr>
          <w:rFonts w:ascii="Cambria" w:eastAsia="Times New Roman" w:hAnsi="Cambria" w:cs="Calibri"/>
          <w:sz w:val="20"/>
          <w:szCs w:val="20"/>
          <w:lang w:eastAsia="ar-SA"/>
        </w:rPr>
        <w:t>u</w:t>
      </w:r>
      <w:r w:rsidRPr="00F778A3">
        <w:rPr>
          <w:rFonts w:ascii="Cambria" w:eastAsia="Times New Roman" w:hAnsi="Cambria" w:cs="Calibri"/>
          <w:sz w:val="20"/>
          <w:szCs w:val="20"/>
          <w:lang w:eastAsia="ar-SA"/>
        </w:rPr>
        <w:t xml:space="preserve">mowy przy pomocy osób zatrudnionych na podstawie umowy o pracę dotyczy również realizacji Przedmiotu </w:t>
      </w:r>
      <w:r w:rsidR="00ED648D">
        <w:rPr>
          <w:rFonts w:ascii="Cambria" w:eastAsia="Times New Roman" w:hAnsi="Cambria" w:cs="Calibri"/>
          <w:sz w:val="20"/>
          <w:szCs w:val="20"/>
          <w:lang w:eastAsia="ar-SA"/>
        </w:rPr>
        <w:t>u</w:t>
      </w:r>
      <w:r w:rsidRPr="00F778A3">
        <w:rPr>
          <w:rFonts w:ascii="Cambria" w:eastAsia="Times New Roman" w:hAnsi="Cambria" w:cs="Calibri"/>
          <w:sz w:val="20"/>
          <w:szCs w:val="20"/>
          <w:lang w:eastAsia="ar-SA"/>
        </w:rPr>
        <w:t xml:space="preserve">mowy przy pomocy podwykonawców. </w:t>
      </w:r>
    </w:p>
    <w:p w:rsidR="004D3F6E" w:rsidRPr="00F778A3" w:rsidRDefault="004D3F6E" w:rsidP="00006364">
      <w:pPr>
        <w:numPr>
          <w:ilvl w:val="0"/>
          <w:numId w:val="38"/>
        </w:numPr>
        <w:suppressAutoHyphens/>
        <w:spacing w:after="0" w:line="276" w:lineRule="auto"/>
        <w:ind w:left="567" w:hanging="567"/>
        <w:jc w:val="both"/>
        <w:rPr>
          <w:rFonts w:ascii="Cambria" w:hAnsi="Cambria" w:cs="Calibri"/>
          <w:sz w:val="20"/>
          <w:szCs w:val="20"/>
        </w:rPr>
      </w:pPr>
      <w:r w:rsidRPr="00F778A3">
        <w:rPr>
          <w:rFonts w:ascii="Cambria" w:hAnsi="Cambria" w:cs="Calibri"/>
          <w:sz w:val="20"/>
          <w:szCs w:val="20"/>
        </w:rPr>
        <w:t xml:space="preserve">W zakresie, w jakim: Zamawiający, na podstawie art. </w:t>
      </w:r>
      <w:r>
        <w:rPr>
          <w:rFonts w:ascii="Cambria" w:hAnsi="Cambria" w:cs="Calibri"/>
          <w:sz w:val="20"/>
          <w:szCs w:val="20"/>
        </w:rPr>
        <w:t>95</w:t>
      </w:r>
      <w:r w:rsidRPr="00F778A3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u</w:t>
      </w:r>
      <w:r w:rsidRPr="00F778A3">
        <w:rPr>
          <w:rFonts w:ascii="Cambria" w:hAnsi="Cambria" w:cs="Calibri"/>
          <w:sz w:val="20"/>
          <w:szCs w:val="20"/>
        </w:rPr>
        <w:t>stawy</w:t>
      </w:r>
      <w:r>
        <w:rPr>
          <w:rFonts w:ascii="Cambria" w:hAnsi="Cambria" w:cs="Calibri"/>
          <w:sz w:val="20"/>
          <w:szCs w:val="20"/>
        </w:rPr>
        <w:t xml:space="preserve"> Pzp</w:t>
      </w:r>
      <w:r w:rsidRPr="00F778A3">
        <w:rPr>
          <w:rFonts w:ascii="Cambria" w:hAnsi="Cambria" w:cs="Calibri"/>
          <w:sz w:val="20"/>
          <w:szCs w:val="20"/>
        </w:rPr>
        <w:t xml:space="preserve"> określił w SWZ wymagania zatrudnienia przez</w:t>
      </w:r>
      <w:r>
        <w:rPr>
          <w:rFonts w:ascii="Cambria" w:hAnsi="Cambria" w:cs="Calibri"/>
          <w:sz w:val="20"/>
          <w:szCs w:val="20"/>
        </w:rPr>
        <w:t xml:space="preserve"> W</w:t>
      </w:r>
      <w:r w:rsidRPr="00F778A3">
        <w:rPr>
          <w:rFonts w:ascii="Cambria" w:hAnsi="Cambria" w:cs="Calibri"/>
          <w:sz w:val="20"/>
          <w:szCs w:val="20"/>
        </w:rPr>
        <w:t xml:space="preserve">ykonawcę lub podwykonawcę na podstawie umowy o pracę osób wykonujących czynności wchodzące w zakres </w:t>
      </w:r>
      <w:r w:rsidR="00BF4310">
        <w:rPr>
          <w:rFonts w:ascii="Cambria" w:hAnsi="Cambria" w:cs="Calibri"/>
          <w:sz w:val="20"/>
          <w:szCs w:val="20"/>
        </w:rPr>
        <w:t>P</w:t>
      </w:r>
      <w:r w:rsidRPr="00F778A3">
        <w:rPr>
          <w:rFonts w:ascii="Cambria" w:hAnsi="Cambria" w:cs="Calibri"/>
          <w:sz w:val="20"/>
          <w:szCs w:val="20"/>
        </w:rPr>
        <w:t>rzedmiotu zamówienia</w:t>
      </w:r>
      <w:r>
        <w:rPr>
          <w:rFonts w:ascii="Cambria" w:hAnsi="Cambria" w:cs="Calibri"/>
          <w:sz w:val="20"/>
          <w:szCs w:val="20"/>
        </w:rPr>
        <w:t>:</w:t>
      </w:r>
    </w:p>
    <w:p w:rsidR="004D3F6E" w:rsidRPr="00F778A3" w:rsidRDefault="004D3F6E" w:rsidP="00443C44">
      <w:pPr>
        <w:pStyle w:val="Akapitzlist"/>
        <w:numPr>
          <w:ilvl w:val="0"/>
          <w:numId w:val="39"/>
        </w:numPr>
        <w:suppressAutoHyphens/>
        <w:spacing w:after="0"/>
        <w:ind w:left="709" w:hanging="283"/>
        <w:jc w:val="both"/>
        <w:rPr>
          <w:rFonts w:ascii="Cambria" w:hAnsi="Cambria" w:cs="Calibri"/>
          <w:sz w:val="20"/>
          <w:szCs w:val="20"/>
        </w:rPr>
      </w:pPr>
      <w:r w:rsidRPr="00F778A3">
        <w:rPr>
          <w:rFonts w:ascii="Cambria" w:hAnsi="Cambria" w:cs="Calibri"/>
          <w:sz w:val="20"/>
          <w:szCs w:val="20"/>
        </w:rPr>
        <w:t xml:space="preserve">Przed zawarciem niniejszej </w:t>
      </w:r>
      <w:r>
        <w:rPr>
          <w:rFonts w:ascii="Cambria" w:hAnsi="Cambria" w:cs="Calibri"/>
          <w:sz w:val="20"/>
          <w:szCs w:val="20"/>
        </w:rPr>
        <w:t>U</w:t>
      </w:r>
      <w:r w:rsidRPr="00F778A3">
        <w:rPr>
          <w:rFonts w:ascii="Cambria" w:hAnsi="Cambria" w:cs="Calibri"/>
          <w:sz w:val="20"/>
          <w:szCs w:val="20"/>
        </w:rPr>
        <w:t xml:space="preserve">mowy i rozpoczęciem pracy nowo zgłaszanych pracowników </w:t>
      </w:r>
      <w:r>
        <w:rPr>
          <w:rFonts w:ascii="Cambria" w:hAnsi="Cambria" w:cs="Calibri"/>
          <w:sz w:val="20"/>
          <w:szCs w:val="20"/>
        </w:rPr>
        <w:br/>
      </w:r>
      <w:r w:rsidRPr="00F778A3">
        <w:rPr>
          <w:rFonts w:ascii="Cambria" w:hAnsi="Cambria" w:cs="Calibri"/>
          <w:sz w:val="20"/>
          <w:szCs w:val="20"/>
        </w:rPr>
        <w:t xml:space="preserve">do  realizacji czynności, do których odnosi się </w:t>
      </w:r>
      <w:r w:rsidR="008B0D39" w:rsidRPr="008B0D39">
        <w:rPr>
          <w:rFonts w:ascii="Cambria" w:hAnsi="Cambria" w:cs="Calibri"/>
          <w:sz w:val="20"/>
          <w:szCs w:val="20"/>
        </w:rPr>
        <w:t>o</w:t>
      </w:r>
      <w:r w:rsidRPr="008B0D39">
        <w:rPr>
          <w:rFonts w:ascii="Cambria" w:hAnsi="Cambria" w:cs="Calibri"/>
          <w:sz w:val="20"/>
          <w:szCs w:val="20"/>
        </w:rPr>
        <w:t>bowiązek Zatrudnienia osób na umowę o pracę,</w:t>
      </w:r>
      <w:r w:rsidRPr="00006364">
        <w:rPr>
          <w:rFonts w:ascii="Cambria" w:hAnsi="Cambria" w:cs="Calibri"/>
          <w:color w:val="FF0000"/>
          <w:sz w:val="20"/>
          <w:szCs w:val="20"/>
        </w:rPr>
        <w:t xml:space="preserve"> </w:t>
      </w:r>
      <w:r w:rsidRPr="00F778A3">
        <w:rPr>
          <w:rFonts w:ascii="Cambria" w:hAnsi="Cambria" w:cs="Calibri"/>
          <w:sz w:val="20"/>
          <w:szCs w:val="20"/>
        </w:rPr>
        <w:t xml:space="preserve">Wykonawca przedłoży Zamawiającemu listę pracowników własnych i podwykonawców wraz </w:t>
      </w:r>
      <w:r>
        <w:rPr>
          <w:rFonts w:ascii="Cambria" w:hAnsi="Cambria" w:cs="Calibri"/>
          <w:sz w:val="20"/>
          <w:szCs w:val="20"/>
        </w:rPr>
        <w:br/>
        <w:t>z oświadczeniem, że okazane do</w:t>
      </w:r>
      <w:r w:rsidRPr="00F778A3">
        <w:rPr>
          <w:rFonts w:ascii="Cambria" w:hAnsi="Cambria" w:cs="Calibri"/>
          <w:sz w:val="20"/>
          <w:szCs w:val="20"/>
        </w:rPr>
        <w:t xml:space="preserve"> wglądu kopie umów o pracę osób wymienionych na tej liście są zgodne </w:t>
      </w:r>
      <w:r w:rsidR="006C44B3">
        <w:rPr>
          <w:rFonts w:ascii="Cambria" w:hAnsi="Cambria" w:cs="Calibri"/>
          <w:sz w:val="20"/>
          <w:szCs w:val="20"/>
        </w:rPr>
        <w:br/>
      </w:r>
      <w:r w:rsidRPr="00F778A3">
        <w:rPr>
          <w:rFonts w:ascii="Cambria" w:hAnsi="Cambria" w:cs="Calibri"/>
          <w:sz w:val="20"/>
          <w:szCs w:val="20"/>
        </w:rPr>
        <w:t xml:space="preserve">z prawdą (Zamawiający nie będzie kopiował, gromadził ani przetwarzał danych osobowych zawartych </w:t>
      </w:r>
      <w:r w:rsidR="006C44B3">
        <w:rPr>
          <w:rFonts w:ascii="Cambria" w:hAnsi="Cambria" w:cs="Calibri"/>
          <w:sz w:val="20"/>
          <w:szCs w:val="20"/>
        </w:rPr>
        <w:br/>
      </w:r>
      <w:r w:rsidRPr="00F778A3">
        <w:rPr>
          <w:rFonts w:ascii="Cambria" w:hAnsi="Cambria" w:cs="Calibri"/>
          <w:sz w:val="20"/>
          <w:szCs w:val="20"/>
        </w:rPr>
        <w:t xml:space="preserve">w okazanych umowach o </w:t>
      </w:r>
      <w:r w:rsidR="00006364">
        <w:rPr>
          <w:rFonts w:ascii="Cambria" w:hAnsi="Cambria" w:cs="Calibri"/>
          <w:sz w:val="20"/>
          <w:szCs w:val="20"/>
        </w:rPr>
        <w:t xml:space="preserve">pracę). </w:t>
      </w:r>
      <w:r>
        <w:rPr>
          <w:rFonts w:ascii="Cambria" w:hAnsi="Cambria" w:cs="Calibri"/>
          <w:sz w:val="20"/>
          <w:szCs w:val="20"/>
        </w:rPr>
        <w:t>Nie przedłożenie listy</w:t>
      </w:r>
      <w:r w:rsidRPr="00F778A3">
        <w:rPr>
          <w:rFonts w:ascii="Cambria" w:hAnsi="Cambria" w:cs="Calibri"/>
          <w:sz w:val="20"/>
          <w:szCs w:val="20"/>
        </w:rPr>
        <w:t xml:space="preserve"> osób mających wykonywać </w:t>
      </w:r>
      <w:r w:rsidR="004F5E23">
        <w:rPr>
          <w:rFonts w:ascii="Cambria" w:hAnsi="Cambria" w:cs="Calibri"/>
          <w:sz w:val="20"/>
          <w:szCs w:val="20"/>
        </w:rPr>
        <w:t>P</w:t>
      </w:r>
      <w:r w:rsidRPr="00F778A3">
        <w:rPr>
          <w:rFonts w:ascii="Cambria" w:hAnsi="Cambria" w:cs="Calibri"/>
          <w:sz w:val="20"/>
          <w:szCs w:val="20"/>
        </w:rPr>
        <w:t>rzedmiot zamówienia</w:t>
      </w:r>
      <w:r>
        <w:rPr>
          <w:rFonts w:ascii="Cambria" w:hAnsi="Cambria" w:cs="Calibri"/>
          <w:sz w:val="20"/>
          <w:szCs w:val="20"/>
        </w:rPr>
        <w:t>,</w:t>
      </w:r>
      <w:r w:rsidRPr="00F778A3">
        <w:rPr>
          <w:rFonts w:ascii="Cambria" w:hAnsi="Cambria" w:cs="Calibri"/>
          <w:sz w:val="20"/>
          <w:szCs w:val="20"/>
        </w:rPr>
        <w:t xml:space="preserve"> upoważnia Zamawiającego</w:t>
      </w:r>
      <w:r>
        <w:rPr>
          <w:rFonts w:ascii="Cambria" w:hAnsi="Cambria" w:cs="Calibri"/>
          <w:sz w:val="20"/>
          <w:szCs w:val="20"/>
        </w:rPr>
        <w:t xml:space="preserve"> i wyznaczonego przedstawiciela</w:t>
      </w:r>
      <w:r w:rsidRPr="00F778A3">
        <w:rPr>
          <w:rFonts w:ascii="Cambria" w:hAnsi="Cambria" w:cs="Calibri"/>
          <w:sz w:val="20"/>
          <w:szCs w:val="20"/>
        </w:rPr>
        <w:t xml:space="preserve"> do niedopuszczenia tych osób do pracy</w:t>
      </w:r>
      <w:r>
        <w:rPr>
          <w:rFonts w:ascii="Cambria" w:hAnsi="Cambria" w:cs="Calibri"/>
          <w:sz w:val="20"/>
          <w:szCs w:val="20"/>
        </w:rPr>
        <w:t>;</w:t>
      </w:r>
    </w:p>
    <w:p w:rsidR="004D3F6E" w:rsidRPr="00866BBA" w:rsidRDefault="004D3F6E" w:rsidP="00443C44">
      <w:pPr>
        <w:pStyle w:val="Akapitzlist"/>
        <w:numPr>
          <w:ilvl w:val="0"/>
          <w:numId w:val="39"/>
        </w:numPr>
        <w:suppressAutoHyphens/>
        <w:spacing w:after="0"/>
        <w:ind w:left="709" w:hanging="283"/>
        <w:jc w:val="both"/>
        <w:rPr>
          <w:rFonts w:ascii="Cambria" w:hAnsi="Cambria" w:cs="Calibri"/>
          <w:sz w:val="20"/>
          <w:szCs w:val="20"/>
        </w:rPr>
      </w:pPr>
      <w:r w:rsidRPr="00F778A3">
        <w:rPr>
          <w:rFonts w:ascii="Cambria" w:hAnsi="Cambria" w:cs="Calibri"/>
          <w:sz w:val="20"/>
          <w:szCs w:val="20"/>
        </w:rPr>
        <w:t xml:space="preserve">W przypadku zmiany składu osobowego Personelu Wykonawcy zapisy </w:t>
      </w:r>
      <w:r>
        <w:rPr>
          <w:rFonts w:ascii="Cambria" w:hAnsi="Cambria" w:cs="Calibri"/>
          <w:sz w:val="20"/>
          <w:szCs w:val="20"/>
        </w:rPr>
        <w:t>pkt</w:t>
      </w:r>
      <w:r w:rsidRPr="00F778A3">
        <w:rPr>
          <w:rFonts w:ascii="Cambria" w:hAnsi="Cambria" w:cs="Calibri"/>
          <w:sz w:val="20"/>
          <w:szCs w:val="20"/>
        </w:rPr>
        <w:t>.</w:t>
      </w:r>
      <w:r>
        <w:rPr>
          <w:rFonts w:ascii="Cambria" w:hAnsi="Cambria" w:cs="Calibri"/>
          <w:sz w:val="20"/>
          <w:szCs w:val="20"/>
        </w:rPr>
        <w:t>1 powyżej</w:t>
      </w:r>
      <w:r w:rsidRPr="00F778A3">
        <w:rPr>
          <w:rFonts w:ascii="Cambria" w:hAnsi="Cambria" w:cs="Calibri"/>
          <w:sz w:val="20"/>
          <w:szCs w:val="20"/>
        </w:rPr>
        <w:t xml:space="preserve"> stosuje </w:t>
      </w:r>
      <w:r w:rsidR="006C44B3">
        <w:rPr>
          <w:rFonts w:ascii="Cambria" w:hAnsi="Cambria" w:cs="Calibri"/>
          <w:sz w:val="20"/>
          <w:szCs w:val="20"/>
        </w:rPr>
        <w:br/>
      </w:r>
      <w:r w:rsidRPr="00F778A3">
        <w:rPr>
          <w:rFonts w:ascii="Cambria" w:hAnsi="Cambria" w:cs="Calibri"/>
          <w:sz w:val="20"/>
          <w:szCs w:val="20"/>
        </w:rPr>
        <w:t>się odpowiednio</w:t>
      </w:r>
      <w:r>
        <w:rPr>
          <w:rFonts w:ascii="Cambria" w:hAnsi="Cambria" w:cs="Calibri"/>
          <w:sz w:val="20"/>
          <w:szCs w:val="20"/>
        </w:rPr>
        <w:t>;</w:t>
      </w:r>
    </w:p>
    <w:p w:rsidR="004D3F6E" w:rsidRPr="00F778A3" w:rsidRDefault="004D3F6E" w:rsidP="00443C44">
      <w:pPr>
        <w:pStyle w:val="Akapitzlist"/>
        <w:numPr>
          <w:ilvl w:val="0"/>
          <w:numId w:val="39"/>
        </w:numPr>
        <w:suppressAutoHyphens/>
        <w:spacing w:after="0"/>
        <w:ind w:left="709" w:hanging="283"/>
        <w:jc w:val="both"/>
        <w:rPr>
          <w:rFonts w:ascii="Cambria" w:hAnsi="Cambria" w:cs="Calibri"/>
          <w:sz w:val="20"/>
          <w:szCs w:val="20"/>
        </w:rPr>
      </w:pPr>
      <w:r w:rsidRPr="00F778A3">
        <w:rPr>
          <w:rFonts w:ascii="Cambria" w:hAnsi="Cambria" w:cs="Calibri"/>
          <w:sz w:val="20"/>
          <w:szCs w:val="20"/>
        </w:rPr>
        <w:t>Na każde żądanie Zamawiającego</w:t>
      </w:r>
      <w:r>
        <w:rPr>
          <w:rFonts w:ascii="Cambria" w:hAnsi="Cambria" w:cs="Calibri"/>
          <w:sz w:val="20"/>
          <w:szCs w:val="20"/>
        </w:rPr>
        <w:t>,</w:t>
      </w:r>
      <w:r w:rsidRPr="00F778A3">
        <w:rPr>
          <w:rFonts w:ascii="Cambria" w:hAnsi="Cambria" w:cs="Calibri"/>
          <w:sz w:val="20"/>
          <w:szCs w:val="20"/>
        </w:rPr>
        <w:t xml:space="preserve"> Wykonawca zobowiązany jest przedłożyć Zamawiającemu umowy </w:t>
      </w:r>
      <w:r>
        <w:rPr>
          <w:rFonts w:ascii="Cambria" w:hAnsi="Cambria" w:cs="Calibri"/>
          <w:sz w:val="20"/>
          <w:szCs w:val="20"/>
        </w:rPr>
        <w:br/>
      </w:r>
      <w:r w:rsidRPr="00F778A3">
        <w:rPr>
          <w:rFonts w:ascii="Cambria" w:hAnsi="Cambria" w:cs="Calibri"/>
          <w:sz w:val="20"/>
          <w:szCs w:val="20"/>
        </w:rPr>
        <w:t>o pracę oraz inne dokumenty (na przykład z ZUS) uwiarygadniające zatrudnien</w:t>
      </w:r>
      <w:r>
        <w:rPr>
          <w:rFonts w:ascii="Cambria" w:hAnsi="Cambria" w:cs="Calibri"/>
          <w:sz w:val="20"/>
          <w:szCs w:val="20"/>
        </w:rPr>
        <w:t>ie</w:t>
      </w:r>
      <w:r w:rsidRPr="00F778A3">
        <w:rPr>
          <w:rFonts w:ascii="Cambria" w:hAnsi="Cambria" w:cs="Calibri"/>
          <w:sz w:val="20"/>
          <w:szCs w:val="20"/>
        </w:rPr>
        <w:t xml:space="preserve"> osób realizujących czynności, do których odnosi się Obowiązek Zatrudnienia. Nieprzedłożenie umów i innych dokumentów (</w:t>
      </w:r>
      <w:r w:rsidR="00006364">
        <w:rPr>
          <w:rFonts w:ascii="Cambria" w:hAnsi="Cambria" w:cs="Calibri"/>
          <w:sz w:val="20"/>
          <w:szCs w:val="20"/>
        </w:rPr>
        <w:t>nie</w:t>
      </w:r>
      <w:r w:rsidRPr="00F778A3">
        <w:rPr>
          <w:rFonts w:ascii="Cambria" w:hAnsi="Cambria" w:cs="Calibri"/>
          <w:sz w:val="20"/>
          <w:szCs w:val="20"/>
        </w:rPr>
        <w:t>okazanie do wglądu), o których mowa w zdaniu poprzednim</w:t>
      </w:r>
      <w:r>
        <w:rPr>
          <w:rFonts w:ascii="Cambria" w:hAnsi="Cambria" w:cs="Calibri"/>
          <w:sz w:val="20"/>
          <w:szCs w:val="20"/>
        </w:rPr>
        <w:t>,</w:t>
      </w:r>
      <w:r w:rsidRPr="00F778A3">
        <w:rPr>
          <w:rFonts w:ascii="Cambria" w:hAnsi="Cambria" w:cs="Calibri"/>
          <w:sz w:val="20"/>
          <w:szCs w:val="20"/>
        </w:rPr>
        <w:t xml:space="preserve"> stanowi przypadek naruszenia Obowiązku Zatrudnienia</w:t>
      </w:r>
      <w:r>
        <w:rPr>
          <w:rFonts w:ascii="Cambria" w:hAnsi="Cambria" w:cs="Calibri"/>
          <w:sz w:val="20"/>
          <w:szCs w:val="20"/>
        </w:rPr>
        <w:t>;</w:t>
      </w:r>
    </w:p>
    <w:p w:rsidR="004D3F6E" w:rsidRPr="00D271A8" w:rsidRDefault="004D3F6E" w:rsidP="00DB1B08">
      <w:pPr>
        <w:pStyle w:val="Tytu"/>
        <w:numPr>
          <w:ilvl w:val="0"/>
          <w:numId w:val="39"/>
        </w:numPr>
        <w:spacing w:after="120" w:line="276" w:lineRule="auto"/>
        <w:jc w:val="both"/>
        <w:rPr>
          <w:rFonts w:ascii="Cambria" w:hAnsi="Cambria" w:cs="Arial"/>
          <w:b w:val="0"/>
          <w:sz w:val="20"/>
        </w:rPr>
      </w:pPr>
      <w:r w:rsidRPr="00F778A3">
        <w:rPr>
          <w:rFonts w:ascii="Cambria" w:hAnsi="Cambria" w:cs="Calibri"/>
          <w:sz w:val="20"/>
        </w:rPr>
        <w:t>Przedstawiciel Zamawiającego uprawniony jest do sprawdzania tożsamości Personelu Wykonawcy uczestniczącego w realizacji prac.</w:t>
      </w:r>
    </w:p>
    <w:p w:rsidR="006C44B3" w:rsidRDefault="006C44B3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6C44B3" w:rsidRDefault="006C44B3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BF0B98" w:rsidRPr="00D271A8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4</w:t>
      </w:r>
    </w:p>
    <w:p w:rsidR="00BF0B98" w:rsidRPr="00D271A8" w:rsidRDefault="00BF0B98" w:rsidP="00443C44">
      <w:pPr>
        <w:numPr>
          <w:ilvl w:val="0"/>
          <w:numId w:val="11"/>
        </w:num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Cs/>
          <w:sz w:val="20"/>
          <w:szCs w:val="20"/>
        </w:rPr>
        <w:t>Zamawiający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oświadcza, że powołał Nadzór Inwestorski zwany dalej – </w:t>
      </w:r>
      <w:r w:rsidRPr="00D271A8">
        <w:rPr>
          <w:rFonts w:ascii="Cambria" w:hAnsi="Cambria" w:cs="Arial"/>
          <w:b/>
          <w:bCs/>
          <w:sz w:val="20"/>
          <w:szCs w:val="20"/>
        </w:rPr>
        <w:t>Inspektor  Nadzoru:</w:t>
      </w:r>
    </w:p>
    <w:p w:rsidR="00BF3949" w:rsidRPr="00D271A8" w:rsidRDefault="00BF3949" w:rsidP="00BF3949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………………………………………………………………..</w:t>
      </w:r>
    </w:p>
    <w:p w:rsidR="00BF3949" w:rsidRPr="00D271A8" w:rsidRDefault="00BF3949" w:rsidP="00EE6290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</w:p>
    <w:p w:rsidR="00BF0B98" w:rsidRPr="00D271A8" w:rsidRDefault="00BF0B98" w:rsidP="00504A7A">
      <w:pPr>
        <w:spacing w:after="120" w:line="276" w:lineRule="auto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działającego w granicach umocowania określonego przepisami ustawy z dnia 7 lipca 1994r. Prawo Budowlane (tekst jednolity </w:t>
      </w:r>
      <w:r w:rsidR="004D3F6E">
        <w:rPr>
          <w:rFonts w:ascii="Cambria" w:hAnsi="Cambria" w:cs="Arial"/>
          <w:bCs/>
          <w:sz w:val="20"/>
          <w:szCs w:val="20"/>
          <w:lang w:eastAsia="pl-PL"/>
        </w:rPr>
        <w:t>Dz. U. z 2020</w:t>
      </w:r>
      <w:r w:rsidRPr="00D271A8">
        <w:rPr>
          <w:rFonts w:ascii="Cambria" w:hAnsi="Cambria" w:cs="Arial"/>
          <w:bCs/>
          <w:sz w:val="20"/>
          <w:szCs w:val="20"/>
          <w:lang w:eastAsia="pl-PL"/>
        </w:rPr>
        <w:t xml:space="preserve"> r. poz. </w:t>
      </w:r>
      <w:r w:rsidR="00EE6290" w:rsidRPr="00D271A8">
        <w:rPr>
          <w:rFonts w:ascii="Cambria" w:hAnsi="Cambria" w:cs="Arial"/>
          <w:bCs/>
          <w:sz w:val="20"/>
          <w:szCs w:val="20"/>
          <w:lang w:eastAsia="pl-PL"/>
        </w:rPr>
        <w:t>1</w:t>
      </w:r>
      <w:r w:rsidR="004D3F6E">
        <w:rPr>
          <w:rFonts w:ascii="Cambria" w:hAnsi="Cambria" w:cs="Arial"/>
          <w:bCs/>
          <w:sz w:val="20"/>
          <w:szCs w:val="20"/>
          <w:lang w:eastAsia="pl-PL"/>
        </w:rPr>
        <w:t>333</w:t>
      </w:r>
      <w:r w:rsidRPr="00D271A8">
        <w:rPr>
          <w:rFonts w:ascii="Cambria" w:hAnsi="Cambria" w:cs="Arial"/>
          <w:bCs/>
          <w:sz w:val="20"/>
          <w:szCs w:val="20"/>
          <w:lang w:eastAsia="pl-PL"/>
        </w:rPr>
        <w:t xml:space="preserve"> z późn. zm</w:t>
      </w:r>
      <w:r w:rsidRPr="00D271A8">
        <w:rPr>
          <w:rFonts w:ascii="Cambria" w:hAnsi="Cambria" w:cs="Arial"/>
          <w:sz w:val="20"/>
          <w:szCs w:val="20"/>
        </w:rPr>
        <w:t>).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  </w:t>
      </w:r>
    </w:p>
    <w:p w:rsidR="00BF0B98" w:rsidRPr="00DB1B08" w:rsidRDefault="00BF0B98" w:rsidP="00EE6290">
      <w:pPr>
        <w:pStyle w:val="Nagwek1"/>
        <w:spacing w:after="120" w:line="276" w:lineRule="auto"/>
        <w:rPr>
          <w:rFonts w:cs="Arial"/>
          <w:sz w:val="20"/>
          <w:szCs w:val="20"/>
        </w:rPr>
      </w:pPr>
      <w:r w:rsidRPr="006C44B3">
        <w:rPr>
          <w:rFonts w:cs="Arial"/>
          <w:b w:val="0"/>
          <w:sz w:val="20"/>
          <w:szCs w:val="20"/>
        </w:rPr>
        <w:t>2.</w:t>
      </w:r>
      <w:r w:rsidRPr="00DB1B08">
        <w:rPr>
          <w:rFonts w:cs="Arial"/>
          <w:sz w:val="20"/>
          <w:szCs w:val="20"/>
        </w:rPr>
        <w:t xml:space="preserve"> Ustanowionym przez Wykonawcę </w:t>
      </w:r>
      <w:r w:rsidRPr="00DB1B08">
        <w:rPr>
          <w:rFonts w:cs="Arial"/>
          <w:b w:val="0"/>
          <w:sz w:val="20"/>
          <w:szCs w:val="20"/>
        </w:rPr>
        <w:t>Kierownikiem budowy jest</w:t>
      </w:r>
      <w:r w:rsidRPr="00DB1B08">
        <w:rPr>
          <w:rFonts w:cs="Arial"/>
          <w:sz w:val="20"/>
          <w:szCs w:val="20"/>
        </w:rPr>
        <w:t>:</w:t>
      </w:r>
    </w:p>
    <w:p w:rsidR="00E62156" w:rsidRPr="00D271A8" w:rsidRDefault="00E62156" w:rsidP="00E62156">
      <w:pPr>
        <w:spacing w:after="120" w:line="276" w:lineRule="auto"/>
        <w:ind w:left="426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………………………………………………………………..</w:t>
      </w:r>
    </w:p>
    <w:p w:rsidR="00BF0B98" w:rsidRPr="00DB1B08" w:rsidRDefault="00BF0B98" w:rsidP="00504A7A">
      <w:pPr>
        <w:pStyle w:val="Nagwek1"/>
        <w:tabs>
          <w:tab w:val="num" w:pos="426"/>
        </w:tabs>
        <w:spacing w:after="120" w:line="276" w:lineRule="auto"/>
        <w:ind w:left="426"/>
        <w:jc w:val="both"/>
        <w:rPr>
          <w:rFonts w:cs="Arial"/>
          <w:b w:val="0"/>
          <w:sz w:val="20"/>
          <w:szCs w:val="20"/>
        </w:rPr>
      </w:pPr>
      <w:r w:rsidRPr="00DB1B08">
        <w:rPr>
          <w:rFonts w:cs="Arial"/>
          <w:b w:val="0"/>
          <w:iCs/>
          <w:sz w:val="20"/>
          <w:szCs w:val="20"/>
        </w:rPr>
        <w:t>działający w granicach umocowania określonego przepisami ustawy z dnia 7 lipca 1994</w:t>
      </w:r>
      <w:r w:rsidR="00504A7A">
        <w:rPr>
          <w:rFonts w:cs="Arial"/>
          <w:b w:val="0"/>
          <w:iCs/>
          <w:sz w:val="20"/>
          <w:szCs w:val="20"/>
        </w:rPr>
        <w:t xml:space="preserve"> </w:t>
      </w:r>
      <w:r w:rsidRPr="00DB1B08">
        <w:rPr>
          <w:rFonts w:cs="Arial"/>
          <w:b w:val="0"/>
          <w:iCs/>
          <w:sz w:val="20"/>
          <w:szCs w:val="20"/>
        </w:rPr>
        <w:t xml:space="preserve">r. Prawo Budowlane </w:t>
      </w:r>
      <w:r w:rsidRPr="00DB1B08">
        <w:rPr>
          <w:rFonts w:cs="Arial"/>
          <w:b w:val="0"/>
          <w:sz w:val="20"/>
          <w:szCs w:val="20"/>
        </w:rPr>
        <w:t xml:space="preserve">(tekst jednolity </w:t>
      </w:r>
      <w:r w:rsidRPr="00DB1B08">
        <w:rPr>
          <w:rFonts w:cs="Arial"/>
          <w:b w:val="0"/>
          <w:bCs w:val="0"/>
          <w:sz w:val="20"/>
          <w:szCs w:val="20"/>
          <w:lang w:eastAsia="pl-PL"/>
        </w:rPr>
        <w:t>Dz. U. z 20</w:t>
      </w:r>
      <w:r w:rsidR="004D3F6E" w:rsidRPr="00DB1B08">
        <w:rPr>
          <w:rFonts w:cs="Arial"/>
          <w:b w:val="0"/>
          <w:bCs w:val="0"/>
          <w:sz w:val="20"/>
          <w:szCs w:val="20"/>
          <w:lang w:eastAsia="pl-PL"/>
        </w:rPr>
        <w:t>20</w:t>
      </w:r>
      <w:r w:rsidRPr="00DB1B08">
        <w:rPr>
          <w:rFonts w:cs="Arial"/>
          <w:b w:val="0"/>
          <w:bCs w:val="0"/>
          <w:sz w:val="20"/>
          <w:szCs w:val="20"/>
          <w:lang w:eastAsia="pl-PL"/>
        </w:rPr>
        <w:t xml:space="preserve"> r. poz. </w:t>
      </w:r>
      <w:r w:rsidR="00EE6290" w:rsidRPr="00DB1B08">
        <w:rPr>
          <w:rFonts w:cs="Arial"/>
          <w:b w:val="0"/>
          <w:bCs w:val="0"/>
          <w:sz w:val="20"/>
          <w:szCs w:val="20"/>
          <w:lang w:eastAsia="pl-PL"/>
        </w:rPr>
        <w:t>1</w:t>
      </w:r>
      <w:r w:rsidR="004D3F6E" w:rsidRPr="00DB1B08">
        <w:rPr>
          <w:rFonts w:cs="Arial"/>
          <w:b w:val="0"/>
          <w:bCs w:val="0"/>
          <w:sz w:val="20"/>
          <w:szCs w:val="20"/>
          <w:lang w:eastAsia="pl-PL"/>
        </w:rPr>
        <w:t>333</w:t>
      </w:r>
      <w:r w:rsidRPr="00DB1B08">
        <w:rPr>
          <w:rFonts w:cs="Arial"/>
          <w:b w:val="0"/>
          <w:bCs w:val="0"/>
          <w:sz w:val="20"/>
          <w:szCs w:val="20"/>
          <w:lang w:eastAsia="pl-PL"/>
        </w:rPr>
        <w:t xml:space="preserve"> z późn. zm</w:t>
      </w:r>
      <w:r w:rsidR="00504A7A">
        <w:rPr>
          <w:rFonts w:cs="Arial"/>
          <w:b w:val="0"/>
          <w:bCs w:val="0"/>
          <w:sz w:val="20"/>
          <w:szCs w:val="20"/>
          <w:lang w:eastAsia="pl-PL"/>
        </w:rPr>
        <w:t>.</w:t>
      </w:r>
      <w:r w:rsidRPr="00DB1B08">
        <w:rPr>
          <w:rFonts w:cs="Arial"/>
          <w:b w:val="0"/>
          <w:sz w:val="20"/>
          <w:szCs w:val="20"/>
        </w:rPr>
        <w:t>)</w:t>
      </w:r>
      <w:r w:rsidR="001F6797">
        <w:rPr>
          <w:rFonts w:cs="Arial"/>
          <w:b w:val="0"/>
          <w:sz w:val="20"/>
          <w:szCs w:val="20"/>
        </w:rPr>
        <w:t xml:space="preserve"> – dalej  również ustawy PB</w:t>
      </w:r>
      <w:r w:rsidR="00AD413A">
        <w:rPr>
          <w:rFonts w:cs="Arial"/>
          <w:b w:val="0"/>
          <w:sz w:val="20"/>
          <w:szCs w:val="20"/>
        </w:rPr>
        <w:t>.</w:t>
      </w:r>
    </w:p>
    <w:p w:rsidR="00BF0B98" w:rsidRPr="00D271A8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§5</w:t>
      </w:r>
    </w:p>
    <w:p w:rsidR="00BF0B98" w:rsidRPr="00D271A8" w:rsidRDefault="00BF0B98" w:rsidP="00443C44">
      <w:pPr>
        <w:numPr>
          <w:ilvl w:val="0"/>
          <w:numId w:val="1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Jeżeli Zamawiający zwróci się do Wykonawcy z żądaniem usunięcia określonej osoby, która należy </w:t>
      </w:r>
      <w:r w:rsidR="006C44B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 xml:space="preserve">do personelu Wykonawcy lub jego podwykonawcy oraz uzasadni swoje żądanie, to Wykonawca spowoduje, że osoba ta w ciągu 7 dni opuści teren budowy i nie będzie miała żadnego dalszego wpływu i związku </w:t>
      </w:r>
      <w:r w:rsidR="006C44B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z czynnościami związanymi z wykonywaniem umowy.</w:t>
      </w:r>
    </w:p>
    <w:p w:rsidR="00BF0B98" w:rsidRPr="00D271A8" w:rsidRDefault="00BF0B98" w:rsidP="00EE6290">
      <w:pPr>
        <w:spacing w:after="120" w:line="276" w:lineRule="auto"/>
        <w:ind w:firstLine="357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:rsidR="00BF0B98" w:rsidRPr="00D271A8" w:rsidRDefault="00BF0B98" w:rsidP="00443C44">
      <w:pPr>
        <w:numPr>
          <w:ilvl w:val="0"/>
          <w:numId w:val="13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nie przestrzegają przepisów BHP,</w:t>
      </w:r>
    </w:p>
    <w:p w:rsidR="00BF0B98" w:rsidRPr="00D271A8" w:rsidRDefault="00BF0B98" w:rsidP="00443C44">
      <w:pPr>
        <w:numPr>
          <w:ilvl w:val="0"/>
          <w:numId w:val="13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nie prowadzą dokumentacji budowy zgodnie z Prawem budowlanym,</w:t>
      </w:r>
    </w:p>
    <w:p w:rsidR="00BF0B98" w:rsidRPr="00D271A8" w:rsidRDefault="00BF0B98" w:rsidP="00443C44">
      <w:pPr>
        <w:numPr>
          <w:ilvl w:val="0"/>
          <w:numId w:val="13"/>
        </w:numPr>
        <w:tabs>
          <w:tab w:val="clear" w:pos="1800"/>
          <w:tab w:val="num" w:pos="709"/>
        </w:tabs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nie wykonują robót budowlanych zgodnie z dokumentacja projektową</w:t>
      </w:r>
      <w:r w:rsidR="00AD3256" w:rsidRPr="00D271A8">
        <w:rPr>
          <w:rFonts w:ascii="Cambria" w:hAnsi="Cambria" w:cs="Arial"/>
          <w:sz w:val="20"/>
          <w:szCs w:val="20"/>
        </w:rPr>
        <w:t xml:space="preserve"> - </w:t>
      </w:r>
      <w:r w:rsidRPr="00D271A8">
        <w:rPr>
          <w:rFonts w:ascii="Cambria" w:hAnsi="Cambria" w:cs="Arial"/>
          <w:sz w:val="20"/>
          <w:szCs w:val="20"/>
        </w:rPr>
        <w:t>specyfikacjami technicznymi wykonania i odbioru robót budowlanych oraz zasadami wiedzy technicznej.</w:t>
      </w:r>
      <w:r w:rsidRPr="00D271A8">
        <w:rPr>
          <w:rFonts w:ascii="Cambria" w:hAnsi="Cambria" w:cs="Arial"/>
          <w:sz w:val="20"/>
          <w:szCs w:val="20"/>
        </w:rPr>
        <w:tab/>
      </w:r>
    </w:p>
    <w:p w:rsidR="00BF0B98" w:rsidRPr="00D271A8" w:rsidRDefault="00BF0B98" w:rsidP="00443C44">
      <w:pPr>
        <w:numPr>
          <w:ilvl w:val="0"/>
          <w:numId w:val="1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:rsidR="00BF0B98" w:rsidRPr="00D271A8" w:rsidRDefault="00BF0B98" w:rsidP="00443C44">
      <w:pPr>
        <w:numPr>
          <w:ilvl w:val="0"/>
          <w:numId w:val="1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Wykonawca zobowiązany jest prowadzić na bieżąco i przechowywać dokumenty zgodnie z art. 3 pkt 13 i art. 46 ustawy </w:t>
      </w:r>
      <w:r w:rsidR="001F6797">
        <w:rPr>
          <w:rFonts w:ascii="Cambria" w:hAnsi="Cambria" w:cs="Arial"/>
          <w:sz w:val="20"/>
          <w:szCs w:val="20"/>
        </w:rPr>
        <w:t>PB</w:t>
      </w:r>
      <w:r w:rsidRPr="00D271A8">
        <w:rPr>
          <w:rFonts w:ascii="Cambria" w:hAnsi="Cambria" w:cs="Arial"/>
          <w:sz w:val="20"/>
          <w:szCs w:val="20"/>
        </w:rPr>
        <w:t>.</w:t>
      </w:r>
    </w:p>
    <w:p w:rsidR="00BF0B98" w:rsidRPr="00D271A8" w:rsidRDefault="00BF0B98" w:rsidP="00443C44">
      <w:pPr>
        <w:numPr>
          <w:ilvl w:val="0"/>
          <w:numId w:val="1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:rsidR="00705D19" w:rsidRDefault="00BF0B98" w:rsidP="00443C44">
      <w:pPr>
        <w:numPr>
          <w:ilvl w:val="0"/>
          <w:numId w:val="1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BF0B98" w:rsidRPr="00D271A8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6</w:t>
      </w:r>
    </w:p>
    <w:p w:rsidR="00BF0B98" w:rsidRPr="00D271A8" w:rsidRDefault="00BF0B98" w:rsidP="00443C44">
      <w:pPr>
        <w:numPr>
          <w:ilvl w:val="0"/>
          <w:numId w:val="14"/>
        </w:numPr>
        <w:tabs>
          <w:tab w:val="clear" w:pos="15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ramach wymienionej w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§ 10 ust. 1 </w:t>
      </w:r>
      <w:r w:rsidRPr="00D271A8">
        <w:rPr>
          <w:rFonts w:ascii="Cambria" w:hAnsi="Cambria" w:cs="Arial"/>
          <w:sz w:val="20"/>
          <w:szCs w:val="20"/>
        </w:rPr>
        <w:t xml:space="preserve">ceny brutto wykonania </w:t>
      </w:r>
      <w:r w:rsidR="004F5E23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</w:t>
      </w:r>
      <w:r w:rsidR="00AC0CBE">
        <w:rPr>
          <w:rFonts w:ascii="Cambria" w:hAnsi="Cambria" w:cs="Arial"/>
          <w:sz w:val="20"/>
          <w:szCs w:val="20"/>
        </w:rPr>
        <w:t>u</w:t>
      </w:r>
      <w:r w:rsidRPr="00D271A8">
        <w:rPr>
          <w:rFonts w:ascii="Cambria" w:hAnsi="Cambria" w:cs="Arial"/>
          <w:sz w:val="20"/>
          <w:szCs w:val="20"/>
        </w:rPr>
        <w:t xml:space="preserve">mowy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>:</w:t>
      </w:r>
    </w:p>
    <w:p w:rsidR="00BF0B98" w:rsidRPr="00D271A8" w:rsidRDefault="00BF0B98" w:rsidP="00443C44">
      <w:pPr>
        <w:numPr>
          <w:ilvl w:val="0"/>
          <w:numId w:val="15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Przeprowadzi branżowe próby i odbiory techniczne i technologiczne, wykona inwentaryzację geode</w:t>
      </w:r>
      <w:r w:rsidR="0062727A">
        <w:rPr>
          <w:rFonts w:ascii="Cambria" w:hAnsi="Cambria" w:cs="Arial"/>
          <w:sz w:val="20"/>
          <w:szCs w:val="20"/>
        </w:rPr>
        <w:t>zyjną oraz sporządzi dokumentację</w:t>
      </w:r>
      <w:r w:rsidRPr="00D271A8">
        <w:rPr>
          <w:rFonts w:ascii="Cambria" w:hAnsi="Cambria" w:cs="Arial"/>
          <w:sz w:val="20"/>
          <w:szCs w:val="20"/>
        </w:rPr>
        <w:t xml:space="preserve"> powykonawczą z kosztorysami robót wykonanych. </w:t>
      </w:r>
    </w:p>
    <w:p w:rsidR="00BF0B98" w:rsidRPr="00D271A8" w:rsidRDefault="00BF0B98" w:rsidP="00443C44">
      <w:pPr>
        <w:numPr>
          <w:ilvl w:val="0"/>
          <w:numId w:val="15"/>
        </w:num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Usunie materiały zbędne z placu budowy na wysypisko śmieci,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 w:rsidR="00263319" w:rsidRDefault="00263319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263319" w:rsidRDefault="00263319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263319" w:rsidRDefault="00263319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BF0B98" w:rsidRPr="00D271A8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lastRenderedPageBreak/>
        <w:t>§ 7</w:t>
      </w:r>
    </w:p>
    <w:p w:rsidR="00BF0B98" w:rsidRPr="00D271A8" w:rsidRDefault="00BF0B98" w:rsidP="00EE6290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>na własny koszt:</w:t>
      </w:r>
    </w:p>
    <w:p w:rsidR="00BF0B98" w:rsidRPr="00D271A8" w:rsidRDefault="00BF0B98" w:rsidP="00443C44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Przygotuje zaplecze budowy tj. odpowiednie pomieszczenia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magazynowe na składowanie materiałów </w:t>
      </w:r>
      <w:r w:rsidR="00504A7A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i narzędzi, pomieszczenia socjalne dla swoich pracowników, wraz z oznakowaniem (tablica informacyjna),</w:t>
      </w:r>
    </w:p>
    <w:p w:rsidR="002C4624" w:rsidRPr="002C4624" w:rsidRDefault="00BF0B98" w:rsidP="002C4624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Sporządzi lub zapewni sporządzenie, przed rozpoczęciem budowy, planu bezpieczeństwa i ochrony zdrowia w zakresie określonym w ar</w:t>
      </w:r>
      <w:r w:rsidR="00951B08" w:rsidRPr="00D271A8">
        <w:rPr>
          <w:rFonts w:ascii="Cambria" w:hAnsi="Cambria" w:cs="Arial"/>
          <w:sz w:val="20"/>
          <w:szCs w:val="20"/>
        </w:rPr>
        <w:t xml:space="preserve">t. 21a ustawy </w:t>
      </w:r>
      <w:r w:rsidR="002C4624">
        <w:rPr>
          <w:rFonts w:ascii="Cambria" w:hAnsi="Cambria" w:cs="Arial"/>
          <w:sz w:val="20"/>
          <w:szCs w:val="20"/>
        </w:rPr>
        <w:t>PB</w:t>
      </w:r>
      <w:r w:rsidRPr="00D271A8">
        <w:rPr>
          <w:rFonts w:ascii="Cambria" w:hAnsi="Cambria" w:cs="Arial"/>
          <w:sz w:val="20"/>
          <w:szCs w:val="20"/>
        </w:rPr>
        <w:t xml:space="preserve"> </w:t>
      </w:r>
      <w:r w:rsidR="002C4624" w:rsidRPr="002C4624">
        <w:rPr>
          <w:rFonts w:ascii="Cambria" w:hAnsi="Cambria" w:cs="Arial"/>
          <w:sz w:val="20"/>
          <w:szCs w:val="20"/>
        </w:rPr>
        <w:t xml:space="preserve">oraz Rozporządzenie Ministra Infrastruktury z dnia </w:t>
      </w:r>
      <w:r w:rsidR="00504A7A">
        <w:rPr>
          <w:rFonts w:ascii="Cambria" w:hAnsi="Cambria" w:cs="Arial"/>
          <w:sz w:val="20"/>
          <w:szCs w:val="20"/>
        </w:rPr>
        <w:br/>
      </w:r>
      <w:r w:rsidR="002C4624" w:rsidRPr="002C4624">
        <w:rPr>
          <w:rFonts w:ascii="Cambria" w:hAnsi="Cambria" w:cs="Arial"/>
          <w:sz w:val="20"/>
          <w:szCs w:val="20"/>
        </w:rPr>
        <w:t xml:space="preserve">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:rsidR="006D028B" w:rsidRPr="006D028B" w:rsidRDefault="006D028B" w:rsidP="00443C44">
      <w:pPr>
        <w:numPr>
          <w:ilvl w:val="0"/>
          <w:numId w:val="16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5B5AE4">
        <w:rPr>
          <w:rFonts w:ascii="Cambria" w:hAnsi="Cambria"/>
          <w:sz w:val="20"/>
          <w:szCs w:val="20"/>
        </w:rPr>
        <w:t>Zapewni dozór terenu budowy jak również ochronę znajdującego się na nim mienia</w:t>
      </w:r>
    </w:p>
    <w:p w:rsidR="00BF0B98" w:rsidRPr="00D271A8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8</w:t>
      </w:r>
    </w:p>
    <w:p w:rsidR="00BF0B98" w:rsidRPr="00D271A8" w:rsidRDefault="00BF0B98" w:rsidP="00443C44">
      <w:pPr>
        <w:numPr>
          <w:ilvl w:val="0"/>
          <w:numId w:val="17"/>
        </w:numPr>
        <w:tabs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zobowiązuje się do wykonania </w:t>
      </w:r>
      <w:r w:rsidR="004F5E23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</w:t>
      </w:r>
      <w:r w:rsidR="00AC0CBE">
        <w:rPr>
          <w:rFonts w:ascii="Cambria" w:hAnsi="Cambria" w:cs="Arial"/>
          <w:sz w:val="20"/>
          <w:szCs w:val="20"/>
        </w:rPr>
        <w:t>u</w:t>
      </w:r>
      <w:r w:rsidRPr="00D271A8">
        <w:rPr>
          <w:rFonts w:ascii="Cambria" w:hAnsi="Cambria" w:cs="Arial"/>
          <w:sz w:val="20"/>
          <w:szCs w:val="20"/>
        </w:rPr>
        <w:t xml:space="preserve">mowy z materiałów własnych, </w:t>
      </w:r>
    </w:p>
    <w:p w:rsidR="006D028B" w:rsidRDefault="00BF0B98" w:rsidP="00443C44">
      <w:pPr>
        <w:numPr>
          <w:ilvl w:val="0"/>
          <w:numId w:val="17"/>
        </w:numPr>
        <w:tabs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</w:t>
      </w:r>
      <w:r w:rsidRPr="00D271A8">
        <w:rPr>
          <w:rFonts w:ascii="Cambria" w:hAnsi="Cambria" w:cs="Arial"/>
          <w:sz w:val="20"/>
          <w:szCs w:val="20"/>
        </w:rPr>
        <w:br/>
        <w:t>w budownictwie zgodnie z ustawą z dnia 16 kwietnia 2004 roku o wyrobach budowl</w:t>
      </w:r>
      <w:r w:rsidR="00AF2A9B" w:rsidRPr="00D271A8">
        <w:rPr>
          <w:rFonts w:ascii="Cambria" w:hAnsi="Cambria" w:cs="Arial"/>
          <w:sz w:val="20"/>
          <w:szCs w:val="20"/>
        </w:rPr>
        <w:t xml:space="preserve">anych (Dz. U. </w:t>
      </w:r>
      <w:r w:rsidR="006D028B">
        <w:rPr>
          <w:rFonts w:ascii="Cambria" w:hAnsi="Cambria" w:cs="Arial"/>
          <w:sz w:val="20"/>
          <w:szCs w:val="20"/>
        </w:rPr>
        <w:t>z 2020 r.</w:t>
      </w:r>
      <w:r w:rsidR="00AF2A9B" w:rsidRPr="00D271A8">
        <w:rPr>
          <w:rFonts w:ascii="Cambria" w:hAnsi="Cambria" w:cs="Arial"/>
          <w:sz w:val="20"/>
          <w:szCs w:val="20"/>
        </w:rPr>
        <w:t xml:space="preserve">, poz. </w:t>
      </w:r>
      <w:r w:rsidR="006D028B">
        <w:rPr>
          <w:rFonts w:ascii="Cambria" w:hAnsi="Cambria" w:cs="Arial"/>
          <w:sz w:val="20"/>
          <w:szCs w:val="20"/>
        </w:rPr>
        <w:t>215</w:t>
      </w:r>
      <w:r w:rsidR="00AF2A9B" w:rsidRPr="00D271A8">
        <w:rPr>
          <w:rFonts w:ascii="Cambria" w:hAnsi="Cambria" w:cs="Arial"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>z późn. zmianami) a  zgodnie z art.</w:t>
      </w:r>
      <w:r w:rsidR="00504A7A">
        <w:rPr>
          <w:rFonts w:ascii="Cambria" w:hAnsi="Cambria" w:cs="Arial"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10 ustawy </w:t>
      </w:r>
      <w:r w:rsidR="002C4624">
        <w:rPr>
          <w:rFonts w:ascii="Cambria" w:hAnsi="Cambria" w:cs="Arial"/>
          <w:sz w:val="20"/>
          <w:szCs w:val="20"/>
        </w:rPr>
        <w:t xml:space="preserve">BP </w:t>
      </w:r>
      <w:r w:rsidRPr="00D271A8">
        <w:rPr>
          <w:rFonts w:ascii="Cambria" w:hAnsi="Cambria" w:cs="Arial"/>
          <w:sz w:val="20"/>
          <w:szCs w:val="20"/>
        </w:rPr>
        <w:t xml:space="preserve"> oraz </w:t>
      </w:r>
      <w:r w:rsidR="00BF279D">
        <w:rPr>
          <w:rFonts w:ascii="Cambria" w:hAnsi="Cambria" w:cs="Arial"/>
          <w:sz w:val="20"/>
          <w:szCs w:val="20"/>
        </w:rPr>
        <w:t>przedmiaru</w:t>
      </w:r>
      <w:r w:rsidRPr="00D271A8">
        <w:rPr>
          <w:rFonts w:ascii="Cambria" w:hAnsi="Cambria" w:cs="Arial"/>
          <w:sz w:val="20"/>
          <w:szCs w:val="20"/>
        </w:rPr>
        <w:t>, specyfikacji technicznej  wykonania i odbioru robót budowlanych.</w:t>
      </w:r>
    </w:p>
    <w:p w:rsidR="00BF0B98" w:rsidRDefault="00BF0B98" w:rsidP="00443C44">
      <w:pPr>
        <w:numPr>
          <w:ilvl w:val="0"/>
          <w:numId w:val="17"/>
        </w:numPr>
        <w:tabs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D028B">
        <w:rPr>
          <w:rFonts w:ascii="Cambria" w:hAnsi="Cambria" w:cs="Arial"/>
          <w:sz w:val="20"/>
          <w:szCs w:val="20"/>
        </w:rPr>
        <w:t>Materiały i urządzenia muszą być zgodne z dokumentacją projektową</w:t>
      </w:r>
      <w:r w:rsidR="006D028B">
        <w:rPr>
          <w:rFonts w:ascii="Cambria" w:hAnsi="Cambria" w:cs="Arial"/>
          <w:sz w:val="20"/>
          <w:szCs w:val="20"/>
        </w:rPr>
        <w:t>.</w:t>
      </w:r>
    </w:p>
    <w:p w:rsidR="006D028B" w:rsidRPr="006D028B" w:rsidRDefault="006D028B" w:rsidP="00443C44">
      <w:pPr>
        <w:numPr>
          <w:ilvl w:val="0"/>
          <w:numId w:val="17"/>
        </w:numPr>
        <w:tabs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Każdy materiał i urządzenie przed jego wbudowaniem/montażem musi być zaakceptowany przez Inspektora Nadzoru a materiały  nie zatwierdzone wykonawca będzie zobowiązany do ich demontażu.</w:t>
      </w:r>
    </w:p>
    <w:p w:rsidR="00BF0B98" w:rsidRPr="00D271A8" w:rsidRDefault="00BF0B98" w:rsidP="00443C44">
      <w:pPr>
        <w:numPr>
          <w:ilvl w:val="0"/>
          <w:numId w:val="17"/>
        </w:numPr>
        <w:tabs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uzasadnionych przypadkach na żądanie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Zamawiającego,</w:t>
      </w:r>
      <w:r w:rsidRPr="00D271A8">
        <w:rPr>
          <w:rFonts w:ascii="Cambria" w:hAnsi="Cambria" w:cs="Arial"/>
          <w:sz w:val="20"/>
          <w:szCs w:val="20"/>
        </w:rPr>
        <w:t xml:space="preserve">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musi przedstawić dodatkowe badania laboratoryjne wbudowanych materiałów. Badania te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>wykona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>na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>własny koszt.</w:t>
      </w:r>
    </w:p>
    <w:p w:rsidR="00D9379A" w:rsidRPr="00D9379A" w:rsidRDefault="00BF0B98" w:rsidP="00D9379A">
      <w:pPr>
        <w:numPr>
          <w:ilvl w:val="0"/>
          <w:numId w:val="17"/>
        </w:numPr>
        <w:tabs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>(Inspektora Nadzoru) przed ich wbudowaniem.</w:t>
      </w:r>
    </w:p>
    <w:p w:rsidR="00BF0B98" w:rsidRPr="00D271A8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9</w:t>
      </w:r>
    </w:p>
    <w:p w:rsidR="00BF0B98" w:rsidRPr="00D271A8" w:rsidRDefault="00BF0B98" w:rsidP="00EE6290">
      <w:pPr>
        <w:numPr>
          <w:ilvl w:val="0"/>
          <w:numId w:val="3"/>
        </w:numPr>
        <w:tabs>
          <w:tab w:val="clear" w:pos="720"/>
        </w:tabs>
        <w:suppressAutoHyphens/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Wykonawca</w:t>
      </w:r>
      <w:r w:rsidRPr="00D271A8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D271A8">
        <w:rPr>
          <w:rFonts w:ascii="Cambria" w:eastAsia="Times New Roman" w:hAnsi="Cambria" w:cs="Arial"/>
          <w:bCs/>
          <w:sz w:val="20"/>
          <w:szCs w:val="20"/>
          <w:lang w:eastAsia="ar-SA"/>
        </w:rPr>
        <w:t>się do posiadania polisy OC na</w:t>
      </w:r>
      <w:r w:rsidRPr="00D271A8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kwotę nie mniejszą niż wartość złożonej oferty  z tytułu szkód, które mogą zaistnieć w okresie od rozpoczęcia robót do przekazania </w:t>
      </w:r>
      <w:r w:rsidR="004F5E23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>P</w:t>
      </w:r>
      <w:r w:rsidRPr="00D271A8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rzedmiotu </w:t>
      </w:r>
      <w:r w:rsidR="004F5E23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>U</w:t>
      </w:r>
      <w:r w:rsidRPr="00D271A8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mowy </w:t>
      </w:r>
      <w:r w:rsidRPr="00D271A8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Zamawiającemu</w:t>
      </w:r>
      <w:r w:rsidRPr="00D271A8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, w związku z określonymi zdarzeniami losowymi – od ryzyk budowlanych </w:t>
      </w:r>
      <w:r w:rsidR="00504A7A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br/>
      </w:r>
      <w:r w:rsidRPr="00D271A8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>oraz od odpowiedzialności cywilnej (odpowiedzialność cywilna za szkody oraz następstwa nieszczęśliwych wypadków dotyczących pracowników i osób trzecich, a powstałych w związku z prowadzonymi robotami</w:t>
      </w:r>
      <w:r w:rsidRPr="00D271A8">
        <w:rPr>
          <w:rFonts w:ascii="Cambria" w:hAnsi="Cambria" w:cs="Arial"/>
          <w:sz w:val="20"/>
          <w:szCs w:val="20"/>
        </w:rPr>
        <w:t>.</w:t>
      </w:r>
    </w:p>
    <w:p w:rsidR="00504A7A" w:rsidRDefault="00504A7A" w:rsidP="00D271A8">
      <w:pPr>
        <w:pStyle w:val="Bezodstpw"/>
        <w:spacing w:after="120" w:line="276" w:lineRule="auto"/>
        <w:jc w:val="center"/>
        <w:rPr>
          <w:rFonts w:ascii="Cambria" w:hAnsi="Cambria" w:cs="Cambria"/>
          <w:b/>
          <w:sz w:val="20"/>
          <w:szCs w:val="20"/>
        </w:rPr>
      </w:pPr>
    </w:p>
    <w:p w:rsidR="00D271A8" w:rsidRPr="00D271A8" w:rsidRDefault="00D271A8" w:rsidP="00D271A8">
      <w:pPr>
        <w:pStyle w:val="Bezodstpw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b/>
          <w:sz w:val="20"/>
          <w:szCs w:val="20"/>
        </w:rPr>
        <w:t>§ 10</w:t>
      </w:r>
    </w:p>
    <w:p w:rsidR="009A07CE" w:rsidRDefault="00D271A8" w:rsidP="00443C44">
      <w:pPr>
        <w:numPr>
          <w:ilvl w:val="0"/>
          <w:numId w:val="34"/>
        </w:numPr>
        <w:tabs>
          <w:tab w:val="num" w:pos="709"/>
        </w:tabs>
        <w:suppressAutoHyphens/>
        <w:spacing w:after="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b/>
          <w:bCs/>
          <w:sz w:val="20"/>
          <w:szCs w:val="20"/>
        </w:rPr>
        <w:t xml:space="preserve">Cena   brutto wykonania </w:t>
      </w:r>
      <w:r w:rsidR="004F5E23">
        <w:rPr>
          <w:rFonts w:ascii="Cambria" w:hAnsi="Cambria" w:cs="Cambria"/>
          <w:b/>
          <w:bCs/>
          <w:sz w:val="20"/>
          <w:szCs w:val="20"/>
        </w:rPr>
        <w:t>P</w:t>
      </w:r>
      <w:r w:rsidRPr="00D271A8">
        <w:rPr>
          <w:rFonts w:ascii="Cambria" w:hAnsi="Cambria" w:cs="Cambria"/>
          <w:b/>
          <w:bCs/>
          <w:sz w:val="20"/>
          <w:szCs w:val="20"/>
        </w:rPr>
        <w:t xml:space="preserve">rzedmiotu </w:t>
      </w:r>
      <w:r w:rsidR="00AC0CBE">
        <w:rPr>
          <w:rFonts w:ascii="Cambria" w:hAnsi="Cambria" w:cs="Cambria"/>
          <w:b/>
          <w:bCs/>
          <w:sz w:val="20"/>
          <w:szCs w:val="20"/>
        </w:rPr>
        <w:t>u</w:t>
      </w:r>
      <w:r w:rsidRPr="00D271A8">
        <w:rPr>
          <w:rFonts w:ascii="Cambria" w:hAnsi="Cambria" w:cs="Cambria"/>
          <w:b/>
          <w:bCs/>
          <w:sz w:val="20"/>
          <w:szCs w:val="20"/>
        </w:rPr>
        <w:t>mowy wynosi:</w:t>
      </w:r>
      <w:r w:rsidRPr="00D271A8">
        <w:rPr>
          <w:rFonts w:ascii="Cambria" w:hAnsi="Cambria" w:cs="Cambria"/>
          <w:sz w:val="20"/>
          <w:szCs w:val="20"/>
        </w:rPr>
        <w:t xml:space="preserve"> </w:t>
      </w:r>
      <w:r w:rsidRPr="00D271A8">
        <w:rPr>
          <w:rFonts w:ascii="Cambria" w:hAnsi="Cambria"/>
          <w:sz w:val="20"/>
          <w:szCs w:val="20"/>
        </w:rPr>
        <w:t xml:space="preserve"> </w:t>
      </w:r>
    </w:p>
    <w:p w:rsidR="00D271A8" w:rsidRDefault="005F310D" w:rsidP="002C2B8A">
      <w:pPr>
        <w:suppressAutoHyphens/>
        <w:spacing w:before="120" w:after="0" w:line="276" w:lineRule="auto"/>
        <w:jc w:val="both"/>
        <w:rPr>
          <w:rFonts w:ascii="Cambria" w:hAnsi="Cambria" w:cs="Cambria"/>
          <w:sz w:val="20"/>
          <w:szCs w:val="20"/>
        </w:rPr>
      </w:pPr>
      <w:r w:rsidRPr="00D271A8">
        <w:rPr>
          <w:rFonts w:ascii="Cambria" w:hAnsi="Cambria" w:cs="Cambria"/>
          <w:b/>
          <w:bCs/>
          <w:sz w:val="20"/>
          <w:szCs w:val="20"/>
        </w:rPr>
        <w:t>................................ złotych</w:t>
      </w:r>
      <w:r w:rsidRPr="00D271A8">
        <w:rPr>
          <w:rFonts w:ascii="Cambria" w:hAnsi="Cambria" w:cs="Cambria"/>
          <w:sz w:val="20"/>
          <w:szCs w:val="20"/>
        </w:rPr>
        <w:t>, w tym podatek VAT (słownie: ............................................................................ ...............................................................).*</w:t>
      </w:r>
    </w:p>
    <w:p w:rsidR="00777876" w:rsidRPr="00D271A8" w:rsidRDefault="00777876" w:rsidP="00443C44">
      <w:pPr>
        <w:numPr>
          <w:ilvl w:val="0"/>
          <w:numId w:val="34"/>
        </w:numPr>
        <w:suppressAutoHyphens/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D271A8">
        <w:rPr>
          <w:rFonts w:ascii="Cambria" w:hAnsi="Cambria" w:cs="Cambria"/>
          <w:sz w:val="20"/>
          <w:szCs w:val="20"/>
        </w:rPr>
        <w:t xml:space="preserve">zobowiązany jest do wykonania </w:t>
      </w:r>
      <w:r w:rsidR="004F5E23">
        <w:rPr>
          <w:rFonts w:ascii="Cambria" w:hAnsi="Cambria" w:cs="Cambria"/>
          <w:sz w:val="20"/>
          <w:szCs w:val="20"/>
        </w:rPr>
        <w:t>P</w:t>
      </w:r>
      <w:r w:rsidRPr="00D271A8">
        <w:rPr>
          <w:rFonts w:ascii="Cambria" w:hAnsi="Cambria" w:cs="Cambria"/>
          <w:sz w:val="20"/>
          <w:szCs w:val="20"/>
        </w:rPr>
        <w:t xml:space="preserve">rzedmiotu </w:t>
      </w:r>
      <w:r w:rsidR="00AC0CBE">
        <w:rPr>
          <w:rFonts w:ascii="Cambria" w:hAnsi="Cambria" w:cs="Cambria"/>
          <w:sz w:val="20"/>
          <w:szCs w:val="20"/>
        </w:rPr>
        <w:t>u</w:t>
      </w:r>
      <w:r w:rsidRPr="00D271A8">
        <w:rPr>
          <w:rFonts w:ascii="Cambria" w:hAnsi="Cambria" w:cs="Cambria"/>
          <w:sz w:val="20"/>
          <w:szCs w:val="20"/>
        </w:rPr>
        <w:t xml:space="preserve">mowy w pełnym zakresie, zgodnie </w:t>
      </w:r>
      <w:r w:rsidR="00911311">
        <w:rPr>
          <w:rFonts w:ascii="Cambria" w:hAnsi="Cambria" w:cs="Cambria"/>
          <w:sz w:val="20"/>
          <w:szCs w:val="20"/>
        </w:rPr>
        <w:br/>
      </w:r>
      <w:r w:rsidRPr="00D271A8">
        <w:rPr>
          <w:rFonts w:ascii="Cambria" w:hAnsi="Cambria" w:cs="Cambria"/>
          <w:sz w:val="20"/>
          <w:szCs w:val="20"/>
        </w:rPr>
        <w:t>z dokumentacją, przedmiarem robót, specyfikacją techniczną wykonania i odbioru robót oraz kosztorysem ofertowym</w:t>
      </w:r>
      <w:r w:rsidR="009B00FB">
        <w:rPr>
          <w:rFonts w:ascii="Cambria" w:hAnsi="Cambria" w:cs="Cambria"/>
          <w:sz w:val="20"/>
          <w:szCs w:val="20"/>
        </w:rPr>
        <w:t xml:space="preserve"> i zatwierdzonym harmonogramem</w:t>
      </w:r>
      <w:r w:rsidRPr="00D271A8">
        <w:rPr>
          <w:rFonts w:ascii="Cambria" w:hAnsi="Cambria" w:cs="Cambria"/>
          <w:sz w:val="20"/>
          <w:szCs w:val="20"/>
        </w:rPr>
        <w:t xml:space="preserve">. </w:t>
      </w:r>
    </w:p>
    <w:p w:rsidR="003B2114" w:rsidRPr="00EC5E88" w:rsidRDefault="003B2114" w:rsidP="003B2114">
      <w:pPr>
        <w:pStyle w:val="Style7"/>
        <w:widowControl/>
        <w:numPr>
          <w:ilvl w:val="0"/>
          <w:numId w:val="34"/>
        </w:numPr>
        <w:spacing w:after="120" w:line="276" w:lineRule="auto"/>
        <w:ind w:left="284" w:hanging="284"/>
        <w:rPr>
          <w:rStyle w:val="FontStyle32"/>
          <w:rFonts w:ascii="Cambria" w:hAnsi="Cambria" w:cs="Calibri"/>
          <w:kern w:val="0"/>
          <w:sz w:val="20"/>
          <w:szCs w:val="20"/>
        </w:rPr>
      </w:pPr>
      <w:r w:rsidRPr="00504A7A">
        <w:rPr>
          <w:rStyle w:val="FontStyle32"/>
          <w:rFonts w:ascii="Cambria" w:hAnsi="Cambria" w:cs="Calibri"/>
          <w:b/>
          <w:kern w:val="0"/>
          <w:sz w:val="20"/>
          <w:szCs w:val="20"/>
        </w:rPr>
        <w:t>Wynagrodzenie zawiera ryzyko ryczałtu i jest niezmienne przez cały okres realizacji Umowy</w:t>
      </w:r>
      <w:r w:rsidRPr="00EC5E88">
        <w:rPr>
          <w:rStyle w:val="FontStyle32"/>
          <w:rFonts w:ascii="Cambria" w:hAnsi="Cambria" w:cs="Calibri"/>
          <w:kern w:val="0"/>
          <w:sz w:val="20"/>
          <w:szCs w:val="20"/>
        </w:rPr>
        <w:t>.</w:t>
      </w:r>
    </w:p>
    <w:p w:rsidR="003B2114" w:rsidRPr="00EC5E88" w:rsidRDefault="003B2114" w:rsidP="003B2114">
      <w:pPr>
        <w:pStyle w:val="Standard"/>
        <w:numPr>
          <w:ilvl w:val="0"/>
          <w:numId w:val="3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="Cambria" w:hAnsi="Cambria" w:cs="Calibri"/>
          <w:sz w:val="20"/>
          <w:szCs w:val="20"/>
        </w:rPr>
      </w:pPr>
      <w:r w:rsidRPr="00EC5E88">
        <w:rPr>
          <w:rFonts w:ascii="Cambria" w:hAnsi="Cambria" w:cs="Calibr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EC5E88">
        <w:rPr>
          <w:rFonts w:ascii="Cambria" w:hAnsi="Cambria" w:cs="Calibri"/>
          <w:sz w:val="20"/>
          <w:szCs w:val="20"/>
          <w:vertAlign w:val="superscript"/>
        </w:rPr>
        <w:t>1</w:t>
      </w:r>
      <w:r w:rsidRPr="00EC5E88">
        <w:rPr>
          <w:rFonts w:ascii="Cambria" w:hAnsi="Cambria" w:cs="Calibri"/>
          <w:sz w:val="20"/>
          <w:szCs w:val="20"/>
        </w:rPr>
        <w:t xml:space="preserve">  Kodeksu cywilnego.</w:t>
      </w:r>
    </w:p>
    <w:p w:rsidR="00777876" w:rsidRPr="00D271A8" w:rsidRDefault="00777876" w:rsidP="00443C44">
      <w:pPr>
        <w:numPr>
          <w:ilvl w:val="0"/>
          <w:numId w:val="34"/>
        </w:numPr>
        <w:suppressAutoHyphens/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bCs/>
          <w:sz w:val="20"/>
          <w:szCs w:val="20"/>
        </w:rPr>
        <w:t xml:space="preserve">W przypadku stwierdzenia wykonania zakresu robót w sposób niezgodny z dokumentacją </w:t>
      </w:r>
      <w:r w:rsidR="00263319">
        <w:rPr>
          <w:rFonts w:ascii="Cambria" w:hAnsi="Cambria" w:cs="Cambria"/>
          <w:bCs/>
          <w:sz w:val="20"/>
          <w:szCs w:val="20"/>
        </w:rPr>
        <w:br/>
      </w:r>
      <w:r w:rsidRPr="00D271A8">
        <w:rPr>
          <w:rFonts w:ascii="Cambria" w:hAnsi="Cambria" w:cs="Cambria"/>
          <w:bCs/>
          <w:sz w:val="20"/>
          <w:szCs w:val="20"/>
        </w:rPr>
        <w:t xml:space="preserve">(użycie materiałów innych niż w dokumentacji lub zadeklarowanych w złożonej ofercie oraz zastosowanie technologia niezgodnej z dokumentacją lub zadeklarowanej w złożonej ofercie) </w:t>
      </w:r>
      <w:r w:rsidRPr="00D271A8">
        <w:rPr>
          <w:rFonts w:ascii="Cambria" w:hAnsi="Cambria" w:cs="Cambria"/>
          <w:sz w:val="20"/>
          <w:szCs w:val="20"/>
        </w:rPr>
        <w:t xml:space="preserve">zamawiający pomniejszy </w:t>
      </w:r>
      <w:r w:rsidRPr="00D271A8">
        <w:rPr>
          <w:rFonts w:ascii="Cambria" w:hAnsi="Cambria" w:cs="Cambria"/>
          <w:sz w:val="20"/>
          <w:szCs w:val="20"/>
        </w:rPr>
        <w:lastRenderedPageBreak/>
        <w:t xml:space="preserve">wynagrodzenie za te roboty wykorzystując do tego ceny rynkowe lub w przypadku ich braku sekocenbud </w:t>
      </w:r>
      <w:r w:rsidR="00263319">
        <w:rPr>
          <w:rFonts w:ascii="Cambria" w:hAnsi="Cambria" w:cs="Cambria"/>
          <w:sz w:val="20"/>
          <w:szCs w:val="20"/>
        </w:rPr>
        <w:br/>
      </w:r>
      <w:r w:rsidRPr="00D271A8">
        <w:rPr>
          <w:rFonts w:ascii="Cambria" w:hAnsi="Cambria" w:cs="Cambria"/>
          <w:sz w:val="20"/>
          <w:szCs w:val="20"/>
        </w:rPr>
        <w:t xml:space="preserve">i nałoży karę umowną zgodnie z zapisami umowy </w:t>
      </w:r>
    </w:p>
    <w:p w:rsidR="00777876" w:rsidRPr="00D271A8" w:rsidRDefault="00777876" w:rsidP="00443C44">
      <w:pPr>
        <w:numPr>
          <w:ilvl w:val="0"/>
          <w:numId w:val="34"/>
        </w:numPr>
        <w:suppressAutoHyphens/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sz w:val="20"/>
          <w:szCs w:val="20"/>
        </w:rPr>
        <w:t>W uzasadnionych przypadkach dopuszcza się wprowadzanie zmian w stosunku do dokumentacji:</w:t>
      </w:r>
    </w:p>
    <w:p w:rsidR="00777876" w:rsidRPr="00D271A8" w:rsidRDefault="00777876" w:rsidP="00443C44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:rsidR="00777876" w:rsidRPr="00D271A8" w:rsidRDefault="00777876" w:rsidP="00443C44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sz w:val="20"/>
          <w:szCs w:val="20"/>
        </w:rPr>
        <w:t>w przypadku gdy z punktu widzenia Zamawiającego zachodzi potrzeba zmiany rozwiązań technicznych wynikających z umowy Zamawiający sporządza protokół konieczności, a następnie dostarcza dokumentację na te roboty wraz ze zleceniem ich wykonania.</w:t>
      </w:r>
    </w:p>
    <w:p w:rsidR="00777876" w:rsidRPr="00553119" w:rsidRDefault="00777876" w:rsidP="00443C44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Cambria"/>
          <w:sz w:val="20"/>
          <w:szCs w:val="20"/>
        </w:rPr>
        <w:t>W p</w:t>
      </w:r>
      <w:r w:rsidR="00443C44">
        <w:rPr>
          <w:rFonts w:ascii="Cambria" w:hAnsi="Cambria" w:cs="Cambria"/>
          <w:sz w:val="20"/>
          <w:szCs w:val="20"/>
        </w:rPr>
        <w:t xml:space="preserve">rzypadku, gdy określone w ust. </w:t>
      </w:r>
      <w:r w:rsidR="0012388A">
        <w:rPr>
          <w:rFonts w:ascii="Cambria" w:hAnsi="Cambria" w:cs="Cambria"/>
          <w:sz w:val="20"/>
          <w:szCs w:val="20"/>
        </w:rPr>
        <w:t>6</w:t>
      </w:r>
      <w:r w:rsidRPr="00D271A8">
        <w:rPr>
          <w:rFonts w:ascii="Cambria" w:hAnsi="Cambria" w:cs="Cambria"/>
          <w:sz w:val="20"/>
          <w:szCs w:val="20"/>
        </w:rPr>
        <w:t xml:space="preserve"> pkt. 2 zmiany spowodują wzrost kosztów, roboty te będą traktowane jako dodatkowe i Zamawiający złoży na ich wykonanie dodatkowe zamówienie, w trybie wynikającym </w:t>
      </w:r>
      <w:r w:rsidR="00504A7A">
        <w:rPr>
          <w:rFonts w:ascii="Cambria" w:hAnsi="Cambria" w:cs="Cambria"/>
          <w:sz w:val="20"/>
          <w:szCs w:val="20"/>
        </w:rPr>
        <w:br/>
      </w:r>
      <w:r w:rsidRPr="00D271A8">
        <w:rPr>
          <w:rFonts w:ascii="Cambria" w:hAnsi="Cambria" w:cs="Cambria"/>
          <w:sz w:val="20"/>
          <w:szCs w:val="20"/>
        </w:rPr>
        <w:t>z ustawy Prawo zamówień publicznych.</w:t>
      </w:r>
    </w:p>
    <w:p w:rsidR="00553119" w:rsidRPr="00553119" w:rsidRDefault="00553119" w:rsidP="00553119">
      <w:pPr>
        <w:pStyle w:val="Akapitzlist"/>
        <w:numPr>
          <w:ilvl w:val="0"/>
          <w:numId w:val="48"/>
        </w:numPr>
        <w:suppressAutoHyphens/>
        <w:spacing w:after="120"/>
        <w:ind w:left="567"/>
        <w:jc w:val="both"/>
        <w:rPr>
          <w:rFonts w:ascii="Cambria" w:hAnsi="Cambria"/>
          <w:sz w:val="20"/>
          <w:szCs w:val="20"/>
        </w:rPr>
      </w:pPr>
      <w:r w:rsidRPr="00553119">
        <w:rPr>
          <w:rFonts w:ascii="Cambria" w:hAnsi="Cambria"/>
          <w:sz w:val="20"/>
          <w:szCs w:val="20"/>
        </w:rPr>
        <w:t xml:space="preserve">Wprowadza się następujące zasady dotyczące płatności wynagrodzenia należnego dla Wykonawcy  </w:t>
      </w:r>
      <w:r w:rsidR="00263319">
        <w:rPr>
          <w:rFonts w:ascii="Cambria" w:hAnsi="Cambria"/>
          <w:sz w:val="20"/>
          <w:szCs w:val="20"/>
        </w:rPr>
        <w:br/>
      </w:r>
      <w:r w:rsidRPr="00553119">
        <w:rPr>
          <w:rFonts w:ascii="Cambria" w:hAnsi="Cambria"/>
          <w:sz w:val="20"/>
          <w:szCs w:val="20"/>
        </w:rPr>
        <w:t>z tytułu realizacji Umowy z zastosowaniem mechanizmu podzielonej płatności:</w:t>
      </w:r>
    </w:p>
    <w:p w:rsidR="00553119" w:rsidRPr="00553119" w:rsidRDefault="00553119" w:rsidP="00553119">
      <w:pPr>
        <w:pStyle w:val="Akapitzlist"/>
        <w:numPr>
          <w:ilvl w:val="0"/>
          <w:numId w:val="46"/>
        </w:numPr>
        <w:suppressAutoHyphens/>
        <w:spacing w:after="120"/>
        <w:ind w:hanging="294"/>
        <w:jc w:val="both"/>
        <w:rPr>
          <w:rFonts w:ascii="Cambria" w:hAnsi="Cambria"/>
          <w:sz w:val="20"/>
          <w:szCs w:val="20"/>
        </w:rPr>
      </w:pPr>
      <w:r w:rsidRPr="00553119">
        <w:rPr>
          <w:rFonts w:ascii="Cambria" w:hAnsi="Cambria"/>
          <w:sz w:val="20"/>
          <w:szCs w:val="20"/>
        </w:rPr>
        <w:t xml:space="preserve">Zamawiający zastrzega sobie prawo rozliczenia płatności wynikających z umowy za pośrednictwem metody podzielonej płatności (ang. split payment) przewidzianego w przepisach ustawy o podatku </w:t>
      </w:r>
      <w:r w:rsidR="00504A7A">
        <w:rPr>
          <w:rFonts w:ascii="Cambria" w:hAnsi="Cambria"/>
          <w:sz w:val="20"/>
          <w:szCs w:val="20"/>
        </w:rPr>
        <w:br/>
      </w:r>
      <w:r w:rsidRPr="00553119">
        <w:rPr>
          <w:rFonts w:ascii="Cambria" w:hAnsi="Cambria"/>
          <w:sz w:val="20"/>
          <w:szCs w:val="20"/>
        </w:rPr>
        <w:t>od towarów i usług.</w:t>
      </w:r>
    </w:p>
    <w:p w:rsidR="00553119" w:rsidRPr="00553119" w:rsidRDefault="00553119" w:rsidP="00553119">
      <w:pPr>
        <w:pStyle w:val="Akapitzlist"/>
        <w:numPr>
          <w:ilvl w:val="0"/>
          <w:numId w:val="46"/>
        </w:numPr>
        <w:suppressAutoHyphens/>
        <w:spacing w:after="120"/>
        <w:ind w:hanging="294"/>
        <w:jc w:val="both"/>
        <w:rPr>
          <w:rFonts w:ascii="Cambria" w:hAnsi="Cambria"/>
          <w:sz w:val="20"/>
          <w:szCs w:val="20"/>
        </w:rPr>
      </w:pPr>
      <w:r w:rsidRPr="00553119">
        <w:rPr>
          <w:rFonts w:ascii="Cambria" w:hAnsi="Cambria"/>
          <w:sz w:val="20"/>
          <w:szCs w:val="20"/>
        </w:rPr>
        <w:t>Wykonawca oświadcza, że rachunek bankowy na który będą dokonywane płatności to nr………………….</w:t>
      </w:r>
    </w:p>
    <w:p w:rsidR="00553119" w:rsidRPr="00553119" w:rsidRDefault="00553119" w:rsidP="00553119">
      <w:pPr>
        <w:pStyle w:val="Akapitzlist"/>
        <w:numPr>
          <w:ilvl w:val="0"/>
          <w:numId w:val="47"/>
        </w:numPr>
        <w:suppressAutoHyphens/>
        <w:spacing w:after="120"/>
        <w:ind w:left="993" w:hanging="284"/>
        <w:jc w:val="both"/>
        <w:rPr>
          <w:rFonts w:ascii="Cambria" w:hAnsi="Cambria"/>
          <w:sz w:val="20"/>
          <w:szCs w:val="20"/>
        </w:rPr>
      </w:pPr>
      <w:r w:rsidRPr="00553119">
        <w:rPr>
          <w:rFonts w:ascii="Cambria" w:hAnsi="Cambria"/>
          <w:sz w:val="20"/>
          <w:szCs w:val="20"/>
        </w:rPr>
        <w:t>jest rachunkiem umożliwiającym płatność w ramach mechanizmu podzielonej płatności, o którym mowa powyżej.</w:t>
      </w:r>
    </w:p>
    <w:p w:rsidR="00553119" w:rsidRPr="00553119" w:rsidRDefault="00553119" w:rsidP="00553119">
      <w:pPr>
        <w:pStyle w:val="Akapitzlist"/>
        <w:numPr>
          <w:ilvl w:val="0"/>
          <w:numId w:val="47"/>
        </w:numPr>
        <w:suppressAutoHyphens/>
        <w:spacing w:after="120"/>
        <w:ind w:left="993" w:hanging="284"/>
        <w:jc w:val="both"/>
        <w:rPr>
          <w:rFonts w:ascii="Cambria" w:hAnsi="Cambria"/>
          <w:sz w:val="20"/>
          <w:szCs w:val="20"/>
        </w:rPr>
      </w:pPr>
      <w:r w:rsidRPr="00553119">
        <w:rPr>
          <w:rFonts w:ascii="Cambria" w:hAnsi="Cambria"/>
          <w:sz w:val="20"/>
          <w:szCs w:val="20"/>
        </w:rPr>
        <w:t xml:space="preserve">jest rachunkiem znajdującym się w elektronicznym wykazie podmiotów prowadzonym </w:t>
      </w:r>
      <w:r w:rsidR="00263319">
        <w:rPr>
          <w:rFonts w:ascii="Cambria" w:hAnsi="Cambria"/>
          <w:sz w:val="20"/>
          <w:szCs w:val="20"/>
        </w:rPr>
        <w:br/>
      </w:r>
      <w:r w:rsidRPr="00553119">
        <w:rPr>
          <w:rFonts w:ascii="Cambria" w:hAnsi="Cambria"/>
          <w:sz w:val="20"/>
          <w:szCs w:val="20"/>
        </w:rPr>
        <w:t xml:space="preserve">od 1 września 2019 r. przez Szefa Krajowej Administracji Skarbowej, o którym mowa  w ustawie </w:t>
      </w:r>
      <w:r w:rsidR="00263319">
        <w:rPr>
          <w:rFonts w:ascii="Cambria" w:hAnsi="Cambria"/>
          <w:sz w:val="20"/>
          <w:szCs w:val="20"/>
        </w:rPr>
        <w:br/>
      </w:r>
      <w:r w:rsidRPr="00553119">
        <w:rPr>
          <w:rFonts w:ascii="Cambria" w:hAnsi="Cambria"/>
          <w:sz w:val="20"/>
          <w:szCs w:val="20"/>
        </w:rPr>
        <w:t>o podatku od towarów i usług.</w:t>
      </w:r>
    </w:p>
    <w:p w:rsidR="00553119" w:rsidRPr="00553119" w:rsidRDefault="00553119" w:rsidP="00553119">
      <w:pPr>
        <w:pStyle w:val="Akapitzlist"/>
        <w:numPr>
          <w:ilvl w:val="0"/>
          <w:numId w:val="46"/>
        </w:numPr>
        <w:suppressAutoHyphens/>
        <w:spacing w:after="120"/>
        <w:ind w:hanging="294"/>
        <w:jc w:val="both"/>
        <w:rPr>
          <w:rFonts w:ascii="Cambria" w:hAnsi="Cambria"/>
          <w:sz w:val="20"/>
          <w:szCs w:val="20"/>
        </w:rPr>
      </w:pPr>
      <w:r w:rsidRPr="00553119">
        <w:rPr>
          <w:rFonts w:ascii="Cambria" w:hAnsi="Cambria"/>
          <w:sz w:val="20"/>
          <w:szCs w:val="20"/>
        </w:rPr>
        <w:t xml:space="preserve"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</w:t>
      </w:r>
      <w:r w:rsidR="00263319">
        <w:rPr>
          <w:rFonts w:ascii="Cambria" w:hAnsi="Cambria"/>
          <w:sz w:val="20"/>
          <w:szCs w:val="20"/>
        </w:rPr>
        <w:br/>
      </w:r>
      <w:r w:rsidRPr="00553119">
        <w:rPr>
          <w:rFonts w:ascii="Cambria" w:hAnsi="Cambria"/>
          <w:sz w:val="20"/>
          <w:szCs w:val="20"/>
        </w:rPr>
        <w:t xml:space="preserve">dla Wykonawcy podstawy do żądania od Zamawiającego jakichkolwiek odsetek/odszkodowań </w:t>
      </w:r>
      <w:r w:rsidR="00263319">
        <w:rPr>
          <w:rFonts w:ascii="Cambria" w:hAnsi="Cambria"/>
          <w:sz w:val="20"/>
          <w:szCs w:val="20"/>
        </w:rPr>
        <w:br/>
      </w:r>
      <w:r w:rsidRPr="00553119">
        <w:rPr>
          <w:rFonts w:ascii="Cambria" w:hAnsi="Cambria"/>
          <w:sz w:val="20"/>
          <w:szCs w:val="20"/>
        </w:rPr>
        <w:t>lub innych roszczeń z tytułu dokonania nieterminowej płatności.</w:t>
      </w:r>
    </w:p>
    <w:p w:rsidR="00553119" w:rsidRPr="00553119" w:rsidRDefault="00553119" w:rsidP="00553119">
      <w:pPr>
        <w:pStyle w:val="Akapitzlist"/>
        <w:numPr>
          <w:ilvl w:val="0"/>
          <w:numId w:val="46"/>
        </w:numPr>
        <w:suppressAutoHyphens/>
        <w:spacing w:after="120"/>
        <w:ind w:hanging="294"/>
        <w:jc w:val="both"/>
        <w:rPr>
          <w:rFonts w:ascii="Cambria" w:hAnsi="Cambria"/>
          <w:sz w:val="20"/>
          <w:szCs w:val="20"/>
        </w:rPr>
      </w:pPr>
      <w:r w:rsidRPr="00553119">
        <w:rPr>
          <w:rFonts w:ascii="Cambria" w:hAnsi="Cambria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:rsidR="00553119" w:rsidRPr="00D271A8" w:rsidRDefault="00553119" w:rsidP="00553119">
      <w:p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</w:p>
    <w:p w:rsidR="00445FA6" w:rsidRPr="00D9379A" w:rsidRDefault="00445FA6" w:rsidP="00EE6290">
      <w:pPr>
        <w:pStyle w:val="Bezodstpw"/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9379A">
        <w:rPr>
          <w:rFonts w:ascii="Cambria" w:hAnsi="Cambria" w:cs="Calibri"/>
          <w:b/>
          <w:sz w:val="20"/>
          <w:szCs w:val="20"/>
        </w:rPr>
        <w:t>§ 11</w:t>
      </w:r>
    </w:p>
    <w:p w:rsidR="00C00E4E" w:rsidRPr="00D9379A" w:rsidRDefault="00C00E4E" w:rsidP="00C00E4E">
      <w:pPr>
        <w:numPr>
          <w:ilvl w:val="0"/>
          <w:numId w:val="4"/>
        </w:numPr>
        <w:tabs>
          <w:tab w:val="clear" w:pos="360"/>
        </w:tabs>
        <w:suppressAutoHyphens/>
        <w:spacing w:after="120"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D9379A">
        <w:rPr>
          <w:rFonts w:ascii="Cambria" w:hAnsi="Cambria" w:cs="Arial"/>
          <w:b/>
          <w:bCs/>
          <w:color w:val="000000"/>
          <w:sz w:val="20"/>
          <w:szCs w:val="20"/>
        </w:rPr>
        <w:t xml:space="preserve">Zamawiający </w:t>
      </w:r>
      <w:r w:rsidR="00604315" w:rsidRPr="00604315">
        <w:rPr>
          <w:rFonts w:ascii="Cambria" w:hAnsi="Cambria" w:cs="Arial"/>
          <w:bCs/>
          <w:color w:val="000000"/>
          <w:sz w:val="20"/>
          <w:szCs w:val="20"/>
        </w:rPr>
        <w:t>nie</w:t>
      </w:r>
      <w:r w:rsidR="00604315">
        <w:rPr>
          <w:rFonts w:ascii="Cambria" w:hAnsi="Cambria" w:cs="Arial"/>
          <w:b/>
          <w:bCs/>
          <w:color w:val="000000"/>
          <w:sz w:val="20"/>
          <w:szCs w:val="20"/>
        </w:rPr>
        <w:t xml:space="preserve"> </w:t>
      </w:r>
      <w:r w:rsidRPr="00D9379A">
        <w:rPr>
          <w:rFonts w:ascii="Cambria" w:hAnsi="Cambria" w:cs="Arial"/>
          <w:color w:val="000000"/>
          <w:sz w:val="20"/>
          <w:szCs w:val="20"/>
        </w:rPr>
        <w:t>dopuszcza częściowe</w:t>
      </w:r>
      <w:r w:rsidR="00604315">
        <w:rPr>
          <w:rFonts w:ascii="Cambria" w:hAnsi="Cambria" w:cs="Arial"/>
          <w:color w:val="000000"/>
          <w:sz w:val="20"/>
          <w:szCs w:val="20"/>
        </w:rPr>
        <w:t>go fakturowania</w:t>
      </w:r>
      <w:r w:rsidRPr="00D9379A">
        <w:rPr>
          <w:rFonts w:ascii="Cambria" w:hAnsi="Cambria" w:cs="Arial"/>
          <w:color w:val="000000"/>
          <w:sz w:val="20"/>
          <w:szCs w:val="20"/>
        </w:rPr>
        <w:t xml:space="preserve"> robót. </w:t>
      </w:r>
    </w:p>
    <w:p w:rsidR="00604315" w:rsidRDefault="00604315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BF0B98" w:rsidRPr="00D271A8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12</w:t>
      </w:r>
    </w:p>
    <w:p w:rsidR="00097613" w:rsidRDefault="00BF0B98" w:rsidP="00097613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Zapłata nastąpi w terminie do 30 dni licząc od dnia:</w:t>
      </w:r>
    </w:p>
    <w:p w:rsidR="00BF0B98" w:rsidRPr="00097613" w:rsidRDefault="00BF0B98" w:rsidP="00097613">
      <w:p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097613">
        <w:rPr>
          <w:rFonts w:ascii="Cambria" w:hAnsi="Cambria" w:cs="Arial"/>
          <w:sz w:val="20"/>
          <w:szCs w:val="20"/>
        </w:rPr>
        <w:t xml:space="preserve">a )  doręczenia </w:t>
      </w:r>
      <w:r w:rsidRPr="00097613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097613">
        <w:rPr>
          <w:rFonts w:ascii="Cambria" w:hAnsi="Cambria" w:cs="Arial"/>
          <w:bCs/>
          <w:sz w:val="20"/>
          <w:szCs w:val="20"/>
        </w:rPr>
        <w:t>prawidłowo wystawionej</w:t>
      </w:r>
      <w:r w:rsidRPr="00097613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097613">
        <w:rPr>
          <w:rFonts w:ascii="Cambria" w:hAnsi="Cambria" w:cs="Arial"/>
          <w:sz w:val="20"/>
          <w:szCs w:val="20"/>
        </w:rPr>
        <w:t xml:space="preserve">faktury wraz  z protokołem odbioru robót końcowych z kompletnymi dokumentami odbiorowymi, </w:t>
      </w:r>
    </w:p>
    <w:p w:rsidR="00BF0B98" w:rsidRPr="00D271A8" w:rsidRDefault="00BF0B98" w:rsidP="00443C44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:rsidR="00BF0B98" w:rsidRPr="00D271A8" w:rsidRDefault="00BF0B98" w:rsidP="00443C44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</w:t>
      </w:r>
      <w:r w:rsidR="00F37A1C" w:rsidRPr="00D271A8">
        <w:rPr>
          <w:rFonts w:ascii="Cambria" w:hAnsi="Cambria" w:cs="Arial"/>
          <w:sz w:val="20"/>
          <w:szCs w:val="20"/>
        </w:rPr>
        <w:t>.</w:t>
      </w:r>
    </w:p>
    <w:p w:rsidR="00BF0B98" w:rsidRPr="00D271A8" w:rsidRDefault="00BF0B98" w:rsidP="00443C44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 xml:space="preserve">W przypadku nieprzedstawienia przez wykonawcę dowodu zapłaty o których mowa w ust. 3  wstrzymuje </w:t>
      </w:r>
      <w:r w:rsidR="0009761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się wypłatę należnego wynagrodzenia w części równej sumie kwot wynikających z nieprzedstawionych dowodów zapłaty.</w:t>
      </w:r>
    </w:p>
    <w:p w:rsidR="00BF0B98" w:rsidRPr="00D271A8" w:rsidRDefault="00BF0B98" w:rsidP="0088543F">
      <w:pPr>
        <w:pStyle w:val="w2zmart"/>
        <w:numPr>
          <w:ilvl w:val="0"/>
          <w:numId w:val="6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</w:t>
      </w:r>
      <w:r w:rsidR="0009761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 xml:space="preserve">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 w:rsidR="00BF0B98" w:rsidRPr="00D271A8" w:rsidRDefault="00BF0B98" w:rsidP="0088543F">
      <w:pPr>
        <w:numPr>
          <w:ilvl w:val="0"/>
          <w:numId w:val="6"/>
        </w:numPr>
        <w:tabs>
          <w:tab w:val="clear" w:pos="1080"/>
          <w:tab w:val="num" w:pos="36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 Zamawiający przed dokonaniem płatności o której mowa w ust. 5 zwróci się do Wykonawcy </w:t>
      </w:r>
      <w:r w:rsidR="0009761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aby ten w terminie 7 dni wniósł pisemne uwagi o powodach nie uregulowania zobowiązać wobec podwykonawcy. Wniesione uwagi mogą być podstawą;</w:t>
      </w:r>
    </w:p>
    <w:p w:rsidR="00BF0B98" w:rsidRPr="00D271A8" w:rsidRDefault="00BF0B98" w:rsidP="00F7208B">
      <w:pPr>
        <w:pStyle w:val="w5pktart"/>
        <w:numPr>
          <w:ilvl w:val="0"/>
          <w:numId w:val="4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niedokonania bezpośredniej zapłaty wynagrodzenia podwykonawcy lub dalszemu podwykonawcy, jeżeli wykonawca wykaże niezasadność takiej zapłaty albo</w:t>
      </w:r>
    </w:p>
    <w:p w:rsidR="00BF0B98" w:rsidRPr="00D271A8" w:rsidRDefault="00BF0B98" w:rsidP="00F7208B">
      <w:pPr>
        <w:pStyle w:val="w5pktart"/>
        <w:numPr>
          <w:ilvl w:val="0"/>
          <w:numId w:val="4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złożyć do depozytu sądowego kwotę potrzebną na pokrycie wynagrodzenia podwykonawcy </w:t>
      </w:r>
      <w:r w:rsidR="00263319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 xml:space="preserve">lub dalszego podwykonawcy w przypadku istnienia zasadniczej wątpliwości zamawiającego </w:t>
      </w:r>
      <w:r w:rsidR="00263319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co do wysokości należnej zapłaty lub podmiotu, któremu płatność się należy, albo</w:t>
      </w:r>
    </w:p>
    <w:p w:rsidR="00BF0B98" w:rsidRPr="00D271A8" w:rsidRDefault="00BF0B98" w:rsidP="00F7208B">
      <w:pPr>
        <w:pStyle w:val="w5pktart"/>
        <w:numPr>
          <w:ilvl w:val="0"/>
          <w:numId w:val="4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:rsidR="00BF0B98" w:rsidRPr="00D271A8" w:rsidRDefault="00BF0B98" w:rsidP="00EE6290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§ 13</w:t>
      </w:r>
    </w:p>
    <w:p w:rsidR="00BF0B98" w:rsidRPr="00D271A8" w:rsidRDefault="00BF0B98" w:rsidP="00443C44">
      <w:pPr>
        <w:numPr>
          <w:ilvl w:val="0"/>
          <w:numId w:val="18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Przed podpisaniem umowy,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złoży u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dokument stwierdzający zabezpieczenie należytego wykonania </w:t>
      </w:r>
      <w:r w:rsidR="009B0653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zamówienia.</w:t>
      </w:r>
    </w:p>
    <w:p w:rsidR="00865313" w:rsidRDefault="00BF0B98" w:rsidP="00443C44">
      <w:pPr>
        <w:numPr>
          <w:ilvl w:val="0"/>
          <w:numId w:val="18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udziela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D271A8">
        <w:rPr>
          <w:rFonts w:ascii="Cambria" w:hAnsi="Cambria" w:cs="Arial"/>
          <w:sz w:val="20"/>
          <w:szCs w:val="20"/>
        </w:rPr>
        <w:t xml:space="preserve">zabezpieczenia należytego wykonania </w:t>
      </w:r>
      <w:r w:rsidR="009B0653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w kwocie stanowiącej </w:t>
      </w:r>
      <w:r w:rsidR="006D028B">
        <w:rPr>
          <w:rFonts w:ascii="Cambria" w:hAnsi="Cambria" w:cs="Arial"/>
          <w:b/>
          <w:sz w:val="20"/>
          <w:szCs w:val="20"/>
        </w:rPr>
        <w:t>5</w:t>
      </w:r>
      <w:r w:rsidRPr="00D271A8">
        <w:rPr>
          <w:rFonts w:ascii="Cambria" w:hAnsi="Cambria" w:cs="Arial"/>
          <w:b/>
          <w:sz w:val="20"/>
          <w:szCs w:val="20"/>
        </w:rPr>
        <w:t xml:space="preserve"> % </w:t>
      </w:r>
      <w:r w:rsidRPr="00D271A8">
        <w:rPr>
          <w:rFonts w:ascii="Cambria" w:hAnsi="Cambria" w:cs="Arial"/>
          <w:sz w:val="20"/>
          <w:szCs w:val="20"/>
        </w:rPr>
        <w:t xml:space="preserve">ceny brutto wykonania </w:t>
      </w:r>
      <w:r w:rsidR="009B0653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umowy, tj</w:t>
      </w:r>
      <w:r w:rsidR="006D028B">
        <w:rPr>
          <w:rFonts w:ascii="Cambria" w:hAnsi="Cambria" w:cs="Arial"/>
          <w:sz w:val="20"/>
          <w:szCs w:val="20"/>
        </w:rPr>
        <w:t>.</w:t>
      </w:r>
      <w:r w:rsidRPr="00D271A8">
        <w:rPr>
          <w:rFonts w:ascii="Cambria" w:hAnsi="Cambria" w:cs="Arial"/>
          <w:sz w:val="20"/>
          <w:szCs w:val="20"/>
        </w:rPr>
        <w:t xml:space="preserve"> kwoty </w:t>
      </w:r>
    </w:p>
    <w:p w:rsidR="00865313" w:rsidRPr="00D271A8" w:rsidRDefault="00865313" w:rsidP="00865313">
      <w:pPr>
        <w:spacing w:after="12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...................- PLN</w:t>
      </w:r>
      <w:r w:rsidRPr="00D271A8">
        <w:rPr>
          <w:rFonts w:ascii="Cambria" w:hAnsi="Cambria" w:cs="Arial"/>
          <w:sz w:val="20"/>
          <w:szCs w:val="20"/>
        </w:rPr>
        <w:t xml:space="preserve"> (słownie: ....................................................................................................../100).</w:t>
      </w:r>
    </w:p>
    <w:p w:rsidR="00BF0B98" w:rsidRPr="00D271A8" w:rsidRDefault="00BF0B98" w:rsidP="00443C44">
      <w:pPr>
        <w:numPr>
          <w:ilvl w:val="0"/>
          <w:numId w:val="18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Zabezpieczeniem należytego wykonania przedmiotu umowy jest </w:t>
      </w:r>
      <w:r w:rsidRPr="00D271A8">
        <w:rPr>
          <w:rFonts w:ascii="Cambria" w:hAnsi="Cambria" w:cs="Arial"/>
          <w:bCs/>
          <w:sz w:val="20"/>
          <w:szCs w:val="20"/>
        </w:rPr>
        <w:t>........................................................................</w:t>
      </w:r>
    </w:p>
    <w:p w:rsidR="00BF0B98" w:rsidRPr="00D271A8" w:rsidRDefault="00BF0B98" w:rsidP="00443C44">
      <w:pPr>
        <w:numPr>
          <w:ilvl w:val="0"/>
          <w:numId w:val="18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Część zabezpieczenia, gwarantująca wykonanie robót </w:t>
      </w:r>
      <w:r w:rsidR="0062727A">
        <w:rPr>
          <w:rFonts w:ascii="Cambria" w:hAnsi="Cambria" w:cs="Arial"/>
          <w:sz w:val="20"/>
          <w:szCs w:val="20"/>
        </w:rPr>
        <w:t>zgodnie z umową, w wysokości 70</w:t>
      </w:r>
      <w:r w:rsidR="00097613">
        <w:rPr>
          <w:rFonts w:ascii="Cambria" w:hAnsi="Cambria" w:cs="Arial"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% całości zabezpieczenia zwrócona zostanie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Wykonawcy </w:t>
      </w:r>
      <w:r w:rsidRPr="00D271A8">
        <w:rPr>
          <w:rFonts w:ascii="Cambria" w:hAnsi="Cambria" w:cs="Arial"/>
          <w:sz w:val="20"/>
          <w:szCs w:val="20"/>
        </w:rPr>
        <w:t xml:space="preserve">w ciągu 30 dni po odbiorze końcowym </w:t>
      </w:r>
      <w:r w:rsidR="009B0653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umowy.</w:t>
      </w:r>
    </w:p>
    <w:p w:rsidR="00BF0B98" w:rsidRPr="00D271A8" w:rsidRDefault="00BF0B98" w:rsidP="00443C44">
      <w:pPr>
        <w:numPr>
          <w:ilvl w:val="0"/>
          <w:numId w:val="18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Pozostała częś</w:t>
      </w:r>
      <w:r w:rsidR="0062727A">
        <w:rPr>
          <w:rFonts w:ascii="Cambria" w:hAnsi="Cambria" w:cs="Arial"/>
          <w:sz w:val="20"/>
          <w:szCs w:val="20"/>
        </w:rPr>
        <w:t>ć zabezpieczenia w wysokości 30</w:t>
      </w:r>
      <w:r w:rsidR="00097613">
        <w:rPr>
          <w:rFonts w:ascii="Cambria" w:hAnsi="Cambria" w:cs="Arial"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% całości zabezpieczenia służąca do pokrycia roszczeń </w:t>
      </w:r>
      <w:r w:rsidR="0009761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 xml:space="preserve">w ramach rękojmi </w:t>
      </w:r>
      <w:r w:rsidR="00F04FC8">
        <w:rPr>
          <w:rFonts w:ascii="Cambria" w:hAnsi="Cambria" w:cs="Arial"/>
          <w:sz w:val="20"/>
          <w:szCs w:val="20"/>
        </w:rPr>
        <w:t>i gwarancji</w:t>
      </w:r>
      <w:r w:rsidRPr="00D271A8">
        <w:rPr>
          <w:rFonts w:ascii="Cambria" w:hAnsi="Cambria" w:cs="Arial"/>
          <w:sz w:val="20"/>
          <w:szCs w:val="20"/>
        </w:rPr>
        <w:t xml:space="preserve">, zwrócona zostanie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w ciągu 15 dni po upływie okresu rękojmi </w:t>
      </w:r>
      <w:r w:rsidR="00097613">
        <w:rPr>
          <w:rFonts w:ascii="Cambria" w:hAnsi="Cambria" w:cs="Arial"/>
          <w:sz w:val="20"/>
          <w:szCs w:val="20"/>
        </w:rPr>
        <w:br/>
      </w:r>
      <w:r w:rsidR="00F04FC8">
        <w:rPr>
          <w:rFonts w:ascii="Cambria" w:hAnsi="Cambria" w:cs="Arial"/>
          <w:sz w:val="20"/>
          <w:szCs w:val="20"/>
        </w:rPr>
        <w:t>za wady i gwarancji</w:t>
      </w:r>
      <w:r w:rsidRPr="00D271A8">
        <w:rPr>
          <w:rFonts w:ascii="Cambria" w:hAnsi="Cambria" w:cs="Arial"/>
          <w:sz w:val="20"/>
          <w:szCs w:val="20"/>
        </w:rPr>
        <w:t>.</w:t>
      </w:r>
    </w:p>
    <w:p w:rsidR="00BF0B98" w:rsidRPr="00D271A8" w:rsidRDefault="00BF0B98" w:rsidP="00443C44">
      <w:pPr>
        <w:numPr>
          <w:ilvl w:val="0"/>
          <w:numId w:val="18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Zwrócona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kwota zabezpieczenia należytego wykonania umowy, określona w pkt. 2 może ulec zmniejszeniu z tytułu potrąceń za złą jakość robót, nie dotrzymania terminu zakończenia prac lub nakładów poniesionych przez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na usunięcie ewentualnych wad, jeżeli nie dokonał tego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>.</w:t>
      </w:r>
    </w:p>
    <w:p w:rsidR="00BF0B98" w:rsidRPr="00D271A8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BF0B98" w:rsidRPr="00D271A8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14</w:t>
      </w:r>
    </w:p>
    <w:p w:rsidR="00BF0B98" w:rsidRPr="00D271A8" w:rsidRDefault="00BF0B98" w:rsidP="00EE6290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zobowiązuje się wykonać </w:t>
      </w:r>
      <w:r w:rsidR="009B0653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 umowy zgodnie z </w:t>
      </w:r>
      <w:r w:rsidR="00AC6BC0">
        <w:rPr>
          <w:rFonts w:ascii="Cambria" w:hAnsi="Cambria" w:cs="Arial"/>
          <w:sz w:val="20"/>
          <w:szCs w:val="20"/>
        </w:rPr>
        <w:t>przedmiarem</w:t>
      </w:r>
      <w:r w:rsidRPr="00D271A8">
        <w:rPr>
          <w:rFonts w:ascii="Cambria" w:hAnsi="Cambria" w:cs="Arial"/>
          <w:sz w:val="20"/>
          <w:szCs w:val="20"/>
        </w:rPr>
        <w:t>, specyfikacją techniczną wykonan</w:t>
      </w:r>
      <w:r w:rsidR="00AC6BC0">
        <w:rPr>
          <w:rFonts w:ascii="Cambria" w:hAnsi="Cambria" w:cs="Arial"/>
          <w:sz w:val="20"/>
          <w:szCs w:val="20"/>
        </w:rPr>
        <w:t>ia i odbioru robót budowlanych,</w:t>
      </w:r>
      <w:r w:rsidRPr="00D271A8">
        <w:rPr>
          <w:rFonts w:ascii="Cambria" w:hAnsi="Cambria" w:cs="Arial"/>
          <w:sz w:val="20"/>
          <w:szCs w:val="20"/>
        </w:rPr>
        <w:t xml:space="preserve"> zasadami wiedzy technicznej, obowiązującymi przepisami </w:t>
      </w:r>
      <w:r w:rsidR="00AC6BC0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w szczególności techniczno-budowlanymi, normami oraz przepisami BHP.</w:t>
      </w:r>
    </w:p>
    <w:p w:rsidR="00BF0B98" w:rsidRPr="00D271A8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15</w:t>
      </w:r>
    </w:p>
    <w:p w:rsidR="00BF0B98" w:rsidRPr="00D271A8" w:rsidRDefault="00BF0B98" w:rsidP="00443C44">
      <w:pPr>
        <w:numPr>
          <w:ilvl w:val="0"/>
          <w:numId w:val="19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przygotuje </w:t>
      </w:r>
      <w:r w:rsidR="009B0653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 umowy do odbioru końcowego </w:t>
      </w:r>
      <w:r w:rsidR="00A41963" w:rsidRPr="00D271A8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 xml:space="preserve">i zawiadomi  o tym pisemnie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>.</w:t>
      </w:r>
    </w:p>
    <w:p w:rsidR="00BF0B98" w:rsidRPr="00D271A8" w:rsidRDefault="00BF0B98" w:rsidP="00443C44">
      <w:pPr>
        <w:numPr>
          <w:ilvl w:val="0"/>
          <w:numId w:val="19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Do zawiadomienia zakończenia robót </w:t>
      </w:r>
      <w:r w:rsidRPr="00D271A8">
        <w:rPr>
          <w:rFonts w:ascii="Cambria" w:hAnsi="Cambria" w:cs="Arial"/>
          <w:b/>
          <w:sz w:val="20"/>
          <w:szCs w:val="20"/>
        </w:rPr>
        <w:t xml:space="preserve">Wykonawca </w:t>
      </w:r>
      <w:r w:rsidRPr="00D271A8">
        <w:rPr>
          <w:rFonts w:ascii="Cambria" w:hAnsi="Cambria" w:cs="Arial"/>
          <w:sz w:val="20"/>
          <w:szCs w:val="20"/>
        </w:rPr>
        <w:t>załącza;</w:t>
      </w:r>
    </w:p>
    <w:p w:rsidR="00BF0B98" w:rsidRPr="00D271A8" w:rsidRDefault="00BF0B98" w:rsidP="00443C44">
      <w:pPr>
        <w:numPr>
          <w:ilvl w:val="0"/>
          <w:numId w:val="27"/>
        </w:numPr>
        <w:tabs>
          <w:tab w:val="num" w:pos="426"/>
        </w:tabs>
        <w:autoSpaceDE w:val="0"/>
        <w:spacing w:after="120" w:line="276" w:lineRule="auto"/>
        <w:ind w:left="709" w:hanging="425"/>
        <w:jc w:val="both"/>
        <w:rPr>
          <w:rFonts w:ascii="Cambria" w:eastAsia="Times-Roman" w:hAnsi="Cambria" w:cs="Arial"/>
          <w:sz w:val="20"/>
          <w:szCs w:val="20"/>
        </w:rPr>
      </w:pPr>
      <w:r w:rsidRPr="00D271A8">
        <w:rPr>
          <w:rFonts w:ascii="Cambria" w:eastAsia="Times-Roman" w:hAnsi="Cambria" w:cs="Arial"/>
          <w:sz w:val="20"/>
          <w:szCs w:val="20"/>
        </w:rPr>
        <w:t>dziennik budowy potwierdzaj</w:t>
      </w:r>
      <w:r w:rsidRPr="00D271A8">
        <w:rPr>
          <w:rFonts w:ascii="Cambria" w:eastAsia="TTE1FA5458t00" w:hAnsi="Cambria" w:cs="Arial"/>
          <w:sz w:val="20"/>
          <w:szCs w:val="20"/>
        </w:rPr>
        <w:t>ą</w:t>
      </w:r>
      <w:r w:rsidRPr="00D271A8">
        <w:rPr>
          <w:rFonts w:ascii="Cambria" w:eastAsia="Times-Roman" w:hAnsi="Cambria" w:cs="Arial"/>
          <w:sz w:val="20"/>
          <w:szCs w:val="20"/>
        </w:rPr>
        <w:t>cy gotowo</w:t>
      </w:r>
      <w:r w:rsidRPr="00D271A8">
        <w:rPr>
          <w:rFonts w:ascii="Cambria" w:eastAsia="TTE1FA5458t00" w:hAnsi="Cambria" w:cs="Arial"/>
          <w:sz w:val="20"/>
          <w:szCs w:val="20"/>
        </w:rPr>
        <w:t xml:space="preserve">ść </w:t>
      </w:r>
      <w:r w:rsidRPr="00D271A8">
        <w:rPr>
          <w:rFonts w:ascii="Cambria" w:eastAsia="Times-Roman" w:hAnsi="Cambria" w:cs="Arial"/>
          <w:sz w:val="20"/>
          <w:szCs w:val="20"/>
        </w:rPr>
        <w:t xml:space="preserve">do odbioru potwierdzono wpisem kierownika budowy </w:t>
      </w:r>
      <w:r w:rsidR="00A41963" w:rsidRPr="00D271A8">
        <w:rPr>
          <w:rFonts w:ascii="Cambria" w:eastAsia="Times-Roman" w:hAnsi="Cambria" w:cs="Arial"/>
          <w:sz w:val="20"/>
          <w:szCs w:val="20"/>
        </w:rPr>
        <w:br/>
      </w:r>
      <w:r w:rsidRPr="00D271A8">
        <w:rPr>
          <w:rFonts w:ascii="Cambria" w:eastAsia="Times-Roman" w:hAnsi="Cambria" w:cs="Arial"/>
          <w:sz w:val="20"/>
          <w:szCs w:val="20"/>
        </w:rPr>
        <w:t>i inspektora nadzoru.</w:t>
      </w:r>
    </w:p>
    <w:p w:rsidR="00BF0B98" w:rsidRPr="00D271A8" w:rsidRDefault="00BF0B98" w:rsidP="00443C44">
      <w:pPr>
        <w:numPr>
          <w:ilvl w:val="0"/>
          <w:numId w:val="27"/>
        </w:numPr>
        <w:tabs>
          <w:tab w:val="num" w:pos="426"/>
        </w:tabs>
        <w:autoSpaceDE w:val="0"/>
        <w:spacing w:after="120" w:line="276" w:lineRule="auto"/>
        <w:ind w:left="709" w:hanging="425"/>
        <w:jc w:val="both"/>
        <w:rPr>
          <w:rFonts w:ascii="Cambria" w:eastAsia="Times-Roman" w:hAnsi="Cambria" w:cs="Arial"/>
          <w:sz w:val="20"/>
          <w:szCs w:val="20"/>
        </w:rPr>
      </w:pPr>
      <w:r w:rsidRPr="00D271A8">
        <w:rPr>
          <w:rFonts w:ascii="Cambria" w:eastAsia="Times-Roman" w:hAnsi="Cambria" w:cs="Arial"/>
          <w:sz w:val="20"/>
          <w:szCs w:val="20"/>
        </w:rPr>
        <w:lastRenderedPageBreak/>
        <w:t>operat powykonawczy do sprawdzenia, który musi zawiera</w:t>
      </w:r>
      <w:r w:rsidRPr="00D271A8">
        <w:rPr>
          <w:rFonts w:ascii="Cambria" w:eastAsia="TTE1FA5458t00" w:hAnsi="Cambria" w:cs="Arial"/>
          <w:sz w:val="20"/>
          <w:szCs w:val="20"/>
        </w:rPr>
        <w:t>ć</w:t>
      </w:r>
      <w:r w:rsidRPr="00D271A8">
        <w:rPr>
          <w:rFonts w:ascii="Cambria" w:eastAsia="Times-Roman" w:hAnsi="Cambria" w:cs="Arial"/>
          <w:sz w:val="20"/>
          <w:szCs w:val="20"/>
        </w:rPr>
        <w:t>:</w:t>
      </w:r>
    </w:p>
    <w:p w:rsidR="00BF0B98" w:rsidRPr="00D271A8" w:rsidRDefault="00BF0B98" w:rsidP="00443C44">
      <w:pPr>
        <w:numPr>
          <w:ilvl w:val="0"/>
          <w:numId w:val="28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 w:rsidRPr="00D271A8">
        <w:rPr>
          <w:rFonts w:ascii="Cambria" w:eastAsia="Times-Roman" w:hAnsi="Cambria" w:cs="Arial"/>
          <w:sz w:val="20"/>
          <w:szCs w:val="20"/>
        </w:rPr>
        <w:t>dokumentacj</w:t>
      </w:r>
      <w:r w:rsidRPr="00D271A8">
        <w:rPr>
          <w:rFonts w:ascii="Cambria" w:eastAsia="TTE1FA5458t00" w:hAnsi="Cambria" w:cs="Arial"/>
          <w:sz w:val="20"/>
          <w:szCs w:val="20"/>
        </w:rPr>
        <w:t xml:space="preserve">e </w:t>
      </w:r>
      <w:r w:rsidRPr="00D271A8">
        <w:rPr>
          <w:rFonts w:ascii="Cambria" w:eastAsia="Times-Roman" w:hAnsi="Cambria" w:cs="Arial"/>
          <w:sz w:val="20"/>
          <w:szCs w:val="20"/>
        </w:rPr>
        <w:t>powykonawcz</w:t>
      </w:r>
      <w:r w:rsidRPr="00D271A8">
        <w:rPr>
          <w:rFonts w:ascii="Cambria" w:eastAsia="TTE1FA5458t00" w:hAnsi="Cambria" w:cs="Arial"/>
          <w:sz w:val="20"/>
          <w:szCs w:val="20"/>
        </w:rPr>
        <w:t xml:space="preserve">a </w:t>
      </w:r>
      <w:r w:rsidRPr="00D271A8">
        <w:rPr>
          <w:rFonts w:ascii="Cambria" w:eastAsia="Times-Roman" w:hAnsi="Cambria" w:cs="Arial"/>
          <w:sz w:val="20"/>
          <w:szCs w:val="20"/>
        </w:rPr>
        <w:t>z naniesionymi zmianami podpisan</w:t>
      </w:r>
      <w:r w:rsidRPr="00D271A8">
        <w:rPr>
          <w:rFonts w:ascii="Cambria" w:eastAsia="TTE1FA5458t00" w:hAnsi="Cambria" w:cs="Arial"/>
          <w:sz w:val="20"/>
          <w:szCs w:val="20"/>
        </w:rPr>
        <w:t xml:space="preserve">a </w:t>
      </w:r>
      <w:r w:rsidRPr="00D271A8">
        <w:rPr>
          <w:rFonts w:ascii="Cambria" w:eastAsia="Times-Roman" w:hAnsi="Cambria" w:cs="Arial"/>
          <w:sz w:val="20"/>
          <w:szCs w:val="20"/>
        </w:rPr>
        <w:t xml:space="preserve">przez kierownika budowy </w:t>
      </w:r>
      <w:r w:rsidR="00A41963" w:rsidRPr="00D271A8">
        <w:rPr>
          <w:rFonts w:ascii="Cambria" w:eastAsia="Times-Roman" w:hAnsi="Cambria" w:cs="Arial"/>
          <w:sz w:val="20"/>
          <w:szCs w:val="20"/>
        </w:rPr>
        <w:br/>
      </w:r>
      <w:r w:rsidRPr="00D271A8">
        <w:rPr>
          <w:rFonts w:ascii="Cambria" w:eastAsia="Times-Roman" w:hAnsi="Cambria" w:cs="Arial"/>
          <w:sz w:val="20"/>
          <w:szCs w:val="20"/>
        </w:rPr>
        <w:t>i inspektora nadzoru</w:t>
      </w:r>
      <w:r w:rsidR="002D6F63">
        <w:rPr>
          <w:rFonts w:ascii="Cambria" w:eastAsia="Times-Roman" w:hAnsi="Cambria" w:cs="Arial"/>
          <w:sz w:val="20"/>
          <w:szCs w:val="20"/>
        </w:rPr>
        <w:t xml:space="preserve"> (jeżeli dotyczy)</w:t>
      </w:r>
      <w:r w:rsidRPr="00D271A8">
        <w:rPr>
          <w:rFonts w:ascii="Cambria" w:eastAsia="Times-Roman" w:hAnsi="Cambria" w:cs="Arial"/>
          <w:sz w:val="20"/>
          <w:szCs w:val="20"/>
        </w:rPr>
        <w:t>,</w:t>
      </w:r>
    </w:p>
    <w:p w:rsidR="00BF0B98" w:rsidRPr="00D271A8" w:rsidRDefault="00BF0B98" w:rsidP="00443C44">
      <w:pPr>
        <w:numPr>
          <w:ilvl w:val="0"/>
          <w:numId w:val="28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 w:rsidRPr="00D271A8">
        <w:rPr>
          <w:rFonts w:ascii="Cambria" w:eastAsia="Times-Roman" w:hAnsi="Cambria" w:cs="Arial"/>
          <w:sz w:val="20"/>
          <w:szCs w:val="20"/>
        </w:rPr>
        <w:t>o</w:t>
      </w:r>
      <w:r w:rsidRPr="00D271A8">
        <w:rPr>
          <w:rFonts w:ascii="Cambria" w:eastAsia="TTE1FA5458t00" w:hAnsi="Cambria" w:cs="Arial"/>
          <w:sz w:val="20"/>
          <w:szCs w:val="20"/>
        </w:rPr>
        <w:t>ś</w:t>
      </w:r>
      <w:r w:rsidRPr="00D271A8">
        <w:rPr>
          <w:rFonts w:ascii="Cambria" w:eastAsia="Times-Roman" w:hAnsi="Cambria" w:cs="Arial"/>
          <w:sz w:val="20"/>
          <w:szCs w:val="20"/>
        </w:rPr>
        <w:t>wiadczenie kierownika budowy, że roboty zostały wykonane zgodnie z dokumentacj</w:t>
      </w:r>
      <w:r w:rsidR="0062727A">
        <w:rPr>
          <w:rFonts w:ascii="Cambria" w:eastAsia="TTE1FA5458t00" w:hAnsi="Cambria" w:cs="Arial"/>
          <w:sz w:val="20"/>
          <w:szCs w:val="20"/>
        </w:rPr>
        <w:t>ą</w:t>
      </w:r>
      <w:r w:rsidRPr="00D271A8">
        <w:rPr>
          <w:rFonts w:ascii="Cambria" w:eastAsia="Times-Roman" w:hAnsi="Cambria" w:cs="Arial"/>
          <w:sz w:val="20"/>
          <w:szCs w:val="20"/>
        </w:rPr>
        <w:t xml:space="preserve">, </w:t>
      </w:r>
      <w:r w:rsidR="00097613">
        <w:rPr>
          <w:rFonts w:ascii="Cambria" w:eastAsia="Times-Roman" w:hAnsi="Cambria" w:cs="Arial"/>
          <w:sz w:val="20"/>
          <w:szCs w:val="20"/>
        </w:rPr>
        <w:br/>
      </w:r>
      <w:r w:rsidRPr="00D271A8">
        <w:rPr>
          <w:rFonts w:ascii="Cambria" w:eastAsia="Times-Roman" w:hAnsi="Cambria" w:cs="Arial"/>
          <w:sz w:val="20"/>
          <w:szCs w:val="20"/>
        </w:rPr>
        <w:t xml:space="preserve">a przy zmianach potwierdzenie, że zmiany zostały zaakceptowane przez autora projektu </w:t>
      </w:r>
      <w:r w:rsidR="00263319">
        <w:rPr>
          <w:rFonts w:ascii="Cambria" w:eastAsia="Times-Roman" w:hAnsi="Cambria" w:cs="Arial"/>
          <w:sz w:val="20"/>
          <w:szCs w:val="20"/>
        </w:rPr>
        <w:br/>
      </w:r>
      <w:r w:rsidRPr="00D271A8">
        <w:rPr>
          <w:rFonts w:ascii="Cambria" w:eastAsia="Times-Roman" w:hAnsi="Cambria" w:cs="Arial"/>
          <w:sz w:val="20"/>
          <w:szCs w:val="20"/>
        </w:rPr>
        <w:t>i inspektora nadzoru oraz że teren budowy został uprz</w:t>
      </w:r>
      <w:r w:rsidRPr="00D271A8">
        <w:rPr>
          <w:rFonts w:ascii="Cambria" w:eastAsia="TTE1FA5458t00" w:hAnsi="Cambria" w:cs="Arial"/>
          <w:sz w:val="20"/>
          <w:szCs w:val="20"/>
        </w:rPr>
        <w:t>ą</w:t>
      </w:r>
      <w:r w:rsidRPr="00D271A8">
        <w:rPr>
          <w:rFonts w:ascii="Cambria" w:eastAsia="Times-Roman" w:hAnsi="Cambria" w:cs="Arial"/>
          <w:sz w:val="20"/>
          <w:szCs w:val="20"/>
        </w:rPr>
        <w:t>tni</w:t>
      </w:r>
      <w:r w:rsidRPr="00D271A8">
        <w:rPr>
          <w:rFonts w:ascii="Cambria" w:eastAsia="TTE1FA5458t00" w:hAnsi="Cambria" w:cs="Arial"/>
          <w:sz w:val="20"/>
          <w:szCs w:val="20"/>
        </w:rPr>
        <w:t>ę</w:t>
      </w:r>
      <w:r w:rsidRPr="00D271A8">
        <w:rPr>
          <w:rFonts w:ascii="Cambria" w:eastAsia="Times-Roman" w:hAnsi="Cambria" w:cs="Arial"/>
          <w:sz w:val="20"/>
          <w:szCs w:val="20"/>
        </w:rPr>
        <w:t>ty – 2 egz.,</w:t>
      </w:r>
    </w:p>
    <w:p w:rsidR="00BF0B98" w:rsidRPr="00D271A8" w:rsidRDefault="00BF0B98" w:rsidP="00443C44">
      <w:pPr>
        <w:numPr>
          <w:ilvl w:val="0"/>
          <w:numId w:val="28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 w:rsidRPr="00D271A8">
        <w:rPr>
          <w:rFonts w:ascii="Cambria" w:eastAsia="Times-Roman" w:hAnsi="Cambria" w:cs="Arial"/>
          <w:sz w:val="20"/>
          <w:szCs w:val="20"/>
        </w:rPr>
        <w:t>atesty, certyfikaty i aprobaty zgodno</w:t>
      </w:r>
      <w:r w:rsidRPr="00D271A8">
        <w:rPr>
          <w:rFonts w:ascii="Cambria" w:eastAsia="TTE1FA5458t00" w:hAnsi="Cambria" w:cs="Arial"/>
          <w:sz w:val="20"/>
          <w:szCs w:val="20"/>
        </w:rPr>
        <w:t>ś</w:t>
      </w:r>
      <w:r w:rsidRPr="00D271A8">
        <w:rPr>
          <w:rFonts w:ascii="Cambria" w:eastAsia="Times-Roman" w:hAnsi="Cambria" w:cs="Arial"/>
          <w:sz w:val="20"/>
          <w:szCs w:val="20"/>
        </w:rPr>
        <w:t>ci na wbudowane materiały zgodnie ze specyfikacj</w:t>
      </w:r>
      <w:r w:rsidRPr="00D271A8">
        <w:rPr>
          <w:rFonts w:ascii="Cambria" w:eastAsia="TTE1FA5458t00" w:hAnsi="Cambria" w:cs="Arial"/>
          <w:sz w:val="20"/>
          <w:szCs w:val="20"/>
        </w:rPr>
        <w:t xml:space="preserve">ą techniczną </w:t>
      </w:r>
      <w:r w:rsidRPr="00D271A8">
        <w:rPr>
          <w:rFonts w:ascii="Cambria" w:eastAsia="Times-Roman" w:hAnsi="Cambria" w:cs="Arial"/>
          <w:sz w:val="20"/>
          <w:szCs w:val="20"/>
        </w:rPr>
        <w:t>wykonania i odbioru robót - 1 egz,</w:t>
      </w:r>
    </w:p>
    <w:p w:rsidR="00BF0B98" w:rsidRPr="00D271A8" w:rsidRDefault="00BF0B98" w:rsidP="00443C44">
      <w:pPr>
        <w:numPr>
          <w:ilvl w:val="0"/>
          <w:numId w:val="28"/>
        </w:numPr>
        <w:tabs>
          <w:tab w:val="num" w:pos="426"/>
        </w:tabs>
        <w:autoSpaceDE w:val="0"/>
        <w:spacing w:after="120" w:line="276" w:lineRule="auto"/>
        <w:ind w:left="1134" w:hanging="425"/>
        <w:jc w:val="both"/>
        <w:rPr>
          <w:rFonts w:ascii="Cambria" w:eastAsia="Times-Roman" w:hAnsi="Cambria" w:cs="Arial"/>
          <w:sz w:val="20"/>
          <w:szCs w:val="20"/>
        </w:rPr>
      </w:pPr>
      <w:r w:rsidRPr="00D271A8">
        <w:rPr>
          <w:rFonts w:ascii="Cambria" w:eastAsia="Times-Roman" w:hAnsi="Cambria" w:cs="Arial"/>
          <w:sz w:val="20"/>
          <w:szCs w:val="20"/>
        </w:rPr>
        <w:t>pomiary geodezyjne zakończonej inwestycji</w:t>
      </w:r>
      <w:r w:rsidR="002D6F63">
        <w:rPr>
          <w:rFonts w:ascii="Cambria" w:eastAsia="Times-Roman" w:hAnsi="Cambria" w:cs="Arial"/>
          <w:sz w:val="20"/>
          <w:szCs w:val="20"/>
        </w:rPr>
        <w:t xml:space="preserve"> (jeżeli dotyczy)</w:t>
      </w:r>
      <w:r w:rsidRPr="00D271A8">
        <w:rPr>
          <w:rFonts w:ascii="Cambria" w:eastAsia="Times-Roman" w:hAnsi="Cambria" w:cs="Arial"/>
          <w:sz w:val="20"/>
          <w:szCs w:val="20"/>
        </w:rPr>
        <w:t>.</w:t>
      </w:r>
    </w:p>
    <w:p w:rsidR="00BF0B98" w:rsidRPr="00D271A8" w:rsidRDefault="00BF0B98" w:rsidP="00443C44">
      <w:pPr>
        <w:numPr>
          <w:ilvl w:val="0"/>
          <w:numId w:val="19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Odbiór końcowy </w:t>
      </w:r>
      <w:r w:rsidR="00F202D0" w:rsidRPr="00D271A8">
        <w:rPr>
          <w:rFonts w:ascii="Cambria" w:hAnsi="Cambria" w:cs="Arial"/>
          <w:sz w:val="20"/>
          <w:szCs w:val="20"/>
        </w:rPr>
        <w:t>rozpocznie się</w:t>
      </w:r>
      <w:r w:rsidRPr="00D271A8">
        <w:rPr>
          <w:rFonts w:ascii="Cambria" w:hAnsi="Cambria" w:cs="Arial"/>
          <w:sz w:val="20"/>
          <w:szCs w:val="20"/>
        </w:rPr>
        <w:t xml:space="preserve"> w ciągu 14 dni od daty powiadomienia </w:t>
      </w:r>
      <w:r w:rsidRPr="00D271A8">
        <w:rPr>
          <w:rFonts w:ascii="Cambria" w:hAnsi="Cambria" w:cs="Arial"/>
          <w:b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 przez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="00A41963" w:rsidRPr="00D271A8">
        <w:rPr>
          <w:rFonts w:ascii="Cambria" w:hAnsi="Cambria" w:cs="Arial"/>
          <w:b/>
          <w:bCs/>
          <w:sz w:val="20"/>
          <w:szCs w:val="20"/>
        </w:rPr>
        <w:br/>
      </w:r>
      <w:r w:rsidRPr="00D271A8">
        <w:rPr>
          <w:rFonts w:ascii="Cambria" w:hAnsi="Cambria" w:cs="Arial"/>
          <w:bCs/>
          <w:sz w:val="20"/>
          <w:szCs w:val="20"/>
        </w:rPr>
        <w:t>i dostarczenia kompletu dokumentów o których mowa w ust. 2 niniejszego paragrafu</w:t>
      </w:r>
      <w:r w:rsidRPr="00D271A8">
        <w:rPr>
          <w:rFonts w:ascii="Cambria" w:hAnsi="Cambria" w:cs="Arial"/>
          <w:sz w:val="20"/>
          <w:szCs w:val="20"/>
        </w:rPr>
        <w:t>.</w:t>
      </w:r>
    </w:p>
    <w:p w:rsidR="00BF0B98" w:rsidRPr="00D271A8" w:rsidRDefault="00BF0B98" w:rsidP="00443C44">
      <w:pPr>
        <w:numPr>
          <w:ilvl w:val="0"/>
          <w:numId w:val="19"/>
        </w:numPr>
        <w:tabs>
          <w:tab w:val="clear" w:pos="1080"/>
          <w:tab w:val="num" w:pos="426"/>
        </w:tabs>
        <w:spacing w:after="120" w:line="276" w:lineRule="auto"/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zakończy czynności odbioru najpóźniej w ciągu 14 dni, licząc od daty rozpoczęcia odbioru, </w:t>
      </w:r>
      <w:r w:rsidR="008B6546" w:rsidRPr="00D271A8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o ile nie nastąpi przerwanie czynności odbiorowych.</w:t>
      </w:r>
    </w:p>
    <w:p w:rsidR="00BF0B98" w:rsidRPr="00D271A8" w:rsidRDefault="00BF0B98" w:rsidP="00443C44">
      <w:pPr>
        <w:numPr>
          <w:ilvl w:val="0"/>
          <w:numId w:val="19"/>
        </w:numPr>
        <w:tabs>
          <w:tab w:val="clear" w:pos="1080"/>
          <w:tab w:val="num" w:pos="426"/>
          <w:tab w:val="num" w:pos="786"/>
        </w:tabs>
        <w:spacing w:after="60" w:line="276" w:lineRule="auto"/>
        <w:ind w:hanging="108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:rsidR="003B55C1" w:rsidRPr="008123AC" w:rsidRDefault="003B55C1" w:rsidP="003B55C1">
      <w:pPr>
        <w:tabs>
          <w:tab w:val="num" w:pos="426"/>
        </w:tabs>
        <w:spacing w:after="6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123AC">
        <w:rPr>
          <w:rFonts w:ascii="Cambria" w:hAnsi="Cambria" w:cs="Arial"/>
          <w:b/>
          <w:bCs/>
          <w:sz w:val="20"/>
          <w:szCs w:val="20"/>
        </w:rPr>
        <w:t>1)</w:t>
      </w:r>
      <w:r w:rsidRPr="008123AC">
        <w:rPr>
          <w:rFonts w:ascii="Cambria" w:hAnsi="Cambria" w:cs="Arial"/>
          <w:b/>
          <w:bCs/>
          <w:sz w:val="20"/>
          <w:szCs w:val="20"/>
        </w:rPr>
        <w:tab/>
        <w:t>istotne nadające się do usunięcia</w:t>
      </w:r>
      <w:r w:rsidRPr="008123AC">
        <w:rPr>
          <w:rFonts w:ascii="Cambria" w:hAnsi="Cambria" w:cs="Arial"/>
          <w:sz w:val="20"/>
          <w:szCs w:val="20"/>
        </w:rPr>
        <w:t xml:space="preserve"> – Zamawiający odmówi odbioru do czasu usunięcia wad lub braków, </w:t>
      </w:r>
    </w:p>
    <w:p w:rsidR="003B55C1" w:rsidRPr="008123AC" w:rsidRDefault="003B55C1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8123AC">
        <w:rPr>
          <w:rFonts w:ascii="Cambria" w:hAnsi="Cambria" w:cs="Arial"/>
          <w:b/>
          <w:bCs/>
          <w:sz w:val="20"/>
          <w:szCs w:val="20"/>
        </w:rPr>
        <w:t>2)</w:t>
      </w:r>
      <w:r w:rsidRPr="008123AC">
        <w:rPr>
          <w:rFonts w:ascii="Cambria" w:hAnsi="Cambria" w:cs="Arial"/>
          <w:b/>
          <w:bCs/>
          <w:sz w:val="20"/>
          <w:szCs w:val="20"/>
        </w:rPr>
        <w:tab/>
      </w:r>
      <w:r w:rsidR="00AD413A">
        <w:rPr>
          <w:rFonts w:ascii="Cambria" w:hAnsi="Cambria" w:cs="Arial"/>
          <w:b/>
          <w:sz w:val="20"/>
          <w:szCs w:val="20"/>
        </w:rPr>
        <w:t>istotne nie</w:t>
      </w:r>
      <w:r w:rsidRPr="008123AC">
        <w:rPr>
          <w:rFonts w:ascii="Cambria" w:hAnsi="Cambria" w:cs="Arial"/>
          <w:b/>
          <w:sz w:val="20"/>
          <w:szCs w:val="20"/>
        </w:rPr>
        <w:t xml:space="preserve">nadające się do usunięcia </w:t>
      </w:r>
      <w:r w:rsidRPr="008123AC">
        <w:rPr>
          <w:rFonts w:ascii="Cambria" w:hAnsi="Cambria" w:cs="Arial"/>
          <w:sz w:val="20"/>
          <w:szCs w:val="20"/>
        </w:rPr>
        <w:t xml:space="preserve">  – Zamawiający zażąda ponownego wykonania robót tak aby wady te zostały wyeliminowane w odpowiednim terminie – po bezskutecznym upływie którego będzie uprawniony do odstąpienia od umowy w terminie kolejnych 21 dni. </w:t>
      </w:r>
    </w:p>
    <w:p w:rsidR="003B55C1" w:rsidRPr="008123AC" w:rsidRDefault="003B55C1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b/>
          <w:bCs/>
          <w:sz w:val="20"/>
          <w:szCs w:val="20"/>
        </w:rPr>
      </w:pPr>
      <w:r w:rsidRPr="008123AC">
        <w:rPr>
          <w:rFonts w:ascii="Cambria" w:hAnsi="Cambria" w:cs="Arial"/>
          <w:b/>
          <w:bCs/>
          <w:sz w:val="20"/>
          <w:szCs w:val="20"/>
        </w:rPr>
        <w:t xml:space="preserve">3) nieistotne nadające się do usunięcia – Zamawiający dokona odbioru z obowiązkiem usunięcia wad przez Wykonawcę w terminie wynikającym z właściwości tych wad – jednak nie dłuższym </w:t>
      </w:r>
      <w:r w:rsidR="00097613">
        <w:rPr>
          <w:rFonts w:ascii="Cambria" w:hAnsi="Cambria" w:cs="Arial"/>
          <w:b/>
          <w:bCs/>
          <w:sz w:val="20"/>
          <w:szCs w:val="20"/>
        </w:rPr>
        <w:br/>
      </w:r>
      <w:r w:rsidRPr="008123AC">
        <w:rPr>
          <w:rFonts w:ascii="Cambria" w:hAnsi="Cambria" w:cs="Arial"/>
          <w:b/>
          <w:bCs/>
          <w:sz w:val="20"/>
          <w:szCs w:val="20"/>
        </w:rPr>
        <w:t xml:space="preserve">niż </w:t>
      </w:r>
      <w:r w:rsidR="005E3F63">
        <w:rPr>
          <w:rFonts w:ascii="Cambria" w:hAnsi="Cambria" w:cs="Arial"/>
          <w:b/>
          <w:bCs/>
          <w:sz w:val="20"/>
          <w:szCs w:val="20"/>
        </w:rPr>
        <w:t>7</w:t>
      </w:r>
      <w:r w:rsidRPr="008123AC">
        <w:rPr>
          <w:rFonts w:ascii="Cambria" w:hAnsi="Cambria" w:cs="Arial"/>
          <w:b/>
          <w:bCs/>
          <w:sz w:val="20"/>
          <w:szCs w:val="20"/>
        </w:rPr>
        <w:t xml:space="preserve"> dni (po przekroczeniu tego terminu Zamawiający będzie obciążał Wykonawcę karami umownymi  których mowa § 20 ust. 1 pkt. </w:t>
      </w:r>
      <w:r w:rsidR="00F04FC8">
        <w:rPr>
          <w:rFonts w:ascii="Cambria" w:hAnsi="Cambria" w:cs="Arial"/>
          <w:b/>
          <w:bCs/>
          <w:sz w:val="20"/>
          <w:szCs w:val="20"/>
        </w:rPr>
        <w:t>9</w:t>
      </w:r>
      <w:r w:rsidRPr="008123AC">
        <w:rPr>
          <w:rFonts w:ascii="Cambria" w:hAnsi="Cambria" w:cs="Arial"/>
          <w:b/>
          <w:bCs/>
          <w:sz w:val="20"/>
          <w:szCs w:val="20"/>
        </w:rPr>
        <w:t xml:space="preserve"> poniżej)</w:t>
      </w:r>
      <w:r w:rsidR="00AD413A">
        <w:rPr>
          <w:rFonts w:ascii="Cambria" w:hAnsi="Cambria" w:cs="Arial"/>
          <w:b/>
          <w:bCs/>
          <w:sz w:val="20"/>
          <w:szCs w:val="20"/>
        </w:rPr>
        <w:t>.</w:t>
      </w:r>
    </w:p>
    <w:p w:rsidR="003B55C1" w:rsidRPr="008123AC" w:rsidRDefault="003B55C1" w:rsidP="003B55C1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8123AC">
        <w:rPr>
          <w:rFonts w:ascii="Cambria" w:hAnsi="Cambria" w:cs="Arial"/>
          <w:sz w:val="20"/>
          <w:szCs w:val="20"/>
        </w:rPr>
        <w:t xml:space="preserve">4)  </w:t>
      </w:r>
      <w:r w:rsidRPr="008123AC">
        <w:rPr>
          <w:rFonts w:ascii="Cambria" w:hAnsi="Cambria" w:cs="Arial"/>
          <w:b/>
          <w:sz w:val="20"/>
          <w:szCs w:val="20"/>
        </w:rPr>
        <w:t>nieistotne nienadające się do</w:t>
      </w:r>
      <w:r w:rsidRPr="008123AC">
        <w:rPr>
          <w:rFonts w:ascii="Cambria" w:hAnsi="Cambria" w:cs="Arial"/>
          <w:sz w:val="20"/>
          <w:szCs w:val="20"/>
        </w:rPr>
        <w:t xml:space="preserve"> usunięcia – Zamawiający dokona obioru wraz z  uprawnieniem </w:t>
      </w:r>
      <w:r w:rsidR="00263319">
        <w:rPr>
          <w:rFonts w:ascii="Cambria" w:hAnsi="Cambria" w:cs="Arial"/>
          <w:sz w:val="20"/>
          <w:szCs w:val="20"/>
        </w:rPr>
        <w:br/>
      </w:r>
      <w:r w:rsidRPr="008123AC">
        <w:rPr>
          <w:rFonts w:ascii="Cambria" w:hAnsi="Cambria" w:cs="Arial"/>
          <w:sz w:val="20"/>
          <w:szCs w:val="20"/>
        </w:rPr>
        <w:t>od żądania obniżenia wynagrodzenia stosownie d</w:t>
      </w:r>
      <w:r w:rsidR="00AD413A">
        <w:rPr>
          <w:rFonts w:ascii="Cambria" w:hAnsi="Cambria" w:cs="Arial"/>
          <w:sz w:val="20"/>
          <w:szCs w:val="20"/>
        </w:rPr>
        <w:t>o obniżenia wartości użytkowej p</w:t>
      </w:r>
      <w:r w:rsidRPr="008123AC">
        <w:rPr>
          <w:rFonts w:ascii="Cambria" w:hAnsi="Cambria" w:cs="Arial"/>
          <w:sz w:val="20"/>
          <w:szCs w:val="20"/>
        </w:rPr>
        <w:t xml:space="preserve">rzedmiotu </w:t>
      </w:r>
      <w:r w:rsidR="009B0653">
        <w:rPr>
          <w:rFonts w:ascii="Cambria" w:hAnsi="Cambria" w:cs="Arial"/>
          <w:sz w:val="20"/>
          <w:szCs w:val="20"/>
        </w:rPr>
        <w:t>u</w:t>
      </w:r>
      <w:r w:rsidRPr="008123AC">
        <w:rPr>
          <w:rFonts w:ascii="Cambria" w:hAnsi="Cambria" w:cs="Arial"/>
          <w:sz w:val="20"/>
          <w:szCs w:val="20"/>
        </w:rPr>
        <w:t xml:space="preserve">mowy. </w:t>
      </w:r>
    </w:p>
    <w:p w:rsidR="003B55C1" w:rsidRPr="005E3F63" w:rsidRDefault="003B55C1" w:rsidP="003B55C1">
      <w:p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8123AC">
        <w:rPr>
          <w:rFonts w:ascii="Cambria" w:hAnsi="Cambria" w:cs="Arial"/>
        </w:rPr>
        <w:t>6.</w:t>
      </w:r>
      <w:r w:rsidRPr="008123AC">
        <w:rPr>
          <w:rFonts w:ascii="Cambria" w:hAnsi="Cambria" w:cs="Arial"/>
        </w:rPr>
        <w:tab/>
      </w:r>
      <w:r w:rsidRPr="005E3F63">
        <w:rPr>
          <w:rFonts w:ascii="Cambria" w:hAnsi="Cambria" w:cs="Arial"/>
          <w:sz w:val="20"/>
          <w:szCs w:val="20"/>
        </w:rPr>
        <w:t xml:space="preserve">Jeżeli w toku czynności odbioru zostanie stwierdzone, że Przedmiot </w:t>
      </w:r>
      <w:r w:rsidR="009B0653">
        <w:rPr>
          <w:rFonts w:ascii="Cambria" w:hAnsi="Cambria" w:cs="Arial"/>
          <w:sz w:val="20"/>
          <w:szCs w:val="20"/>
        </w:rPr>
        <w:t>u</w:t>
      </w:r>
      <w:r w:rsidRPr="005E3F63">
        <w:rPr>
          <w:rFonts w:ascii="Cambria" w:hAnsi="Cambria" w:cs="Arial"/>
          <w:sz w:val="20"/>
          <w:szCs w:val="20"/>
        </w:rPr>
        <w:t xml:space="preserve">mowy nie osiągnął gotowości </w:t>
      </w:r>
      <w:r w:rsidR="00097613">
        <w:rPr>
          <w:rFonts w:ascii="Cambria" w:hAnsi="Cambria" w:cs="Arial"/>
          <w:sz w:val="20"/>
          <w:szCs w:val="20"/>
        </w:rPr>
        <w:br/>
      </w:r>
      <w:r w:rsidRPr="005E3F63">
        <w:rPr>
          <w:rFonts w:ascii="Cambria" w:hAnsi="Cambria" w:cs="Arial"/>
          <w:sz w:val="20"/>
          <w:szCs w:val="20"/>
        </w:rPr>
        <w:t xml:space="preserve">do odbioru z powodu nieukończenia prac, lub nie przeprowadzenia wszystkich prób, z przyczyn leżących </w:t>
      </w:r>
      <w:r w:rsidR="00097613">
        <w:rPr>
          <w:rFonts w:ascii="Cambria" w:hAnsi="Cambria" w:cs="Arial"/>
          <w:sz w:val="20"/>
          <w:szCs w:val="20"/>
        </w:rPr>
        <w:br/>
      </w:r>
      <w:r w:rsidRPr="005E3F63">
        <w:rPr>
          <w:rFonts w:ascii="Cambria" w:hAnsi="Cambria" w:cs="Arial"/>
          <w:sz w:val="20"/>
          <w:szCs w:val="20"/>
        </w:rPr>
        <w:t xml:space="preserve">po stronie Wykonawcy, Zamawiający może odmówić odbioru, a fakt ten nie może być podstawą </w:t>
      </w:r>
      <w:r w:rsidR="00097613">
        <w:rPr>
          <w:rFonts w:ascii="Cambria" w:hAnsi="Cambria" w:cs="Arial"/>
          <w:sz w:val="20"/>
          <w:szCs w:val="20"/>
        </w:rPr>
        <w:br/>
      </w:r>
      <w:r w:rsidRPr="005E3F63">
        <w:rPr>
          <w:rFonts w:ascii="Cambria" w:hAnsi="Cambria" w:cs="Arial"/>
          <w:sz w:val="20"/>
          <w:szCs w:val="20"/>
        </w:rPr>
        <w:t xml:space="preserve">do przedłużenia terminu wykonania Przedmiotu </w:t>
      </w:r>
      <w:r w:rsidR="009B0653">
        <w:rPr>
          <w:rFonts w:ascii="Cambria" w:hAnsi="Cambria" w:cs="Arial"/>
          <w:sz w:val="20"/>
          <w:szCs w:val="20"/>
        </w:rPr>
        <w:t>u</w:t>
      </w:r>
      <w:r w:rsidRPr="005E3F63">
        <w:rPr>
          <w:rFonts w:ascii="Cambria" w:hAnsi="Cambria" w:cs="Arial"/>
          <w:sz w:val="20"/>
          <w:szCs w:val="20"/>
        </w:rPr>
        <w:t xml:space="preserve">mowy o którym mowa w § 2, natomiast będzie podstawą do naliczenia przez Zamawiającego stosownych kar umownych za niewykonanie umowy w terminie. </w:t>
      </w:r>
      <w:r w:rsidR="00263319">
        <w:rPr>
          <w:rFonts w:ascii="Cambria" w:hAnsi="Cambria" w:cs="Arial"/>
          <w:sz w:val="20"/>
          <w:szCs w:val="20"/>
        </w:rPr>
        <w:br/>
      </w:r>
      <w:r w:rsidRPr="005E3F63">
        <w:rPr>
          <w:rFonts w:ascii="Cambria" w:hAnsi="Cambria" w:cs="Arial"/>
          <w:sz w:val="20"/>
          <w:szCs w:val="20"/>
        </w:rPr>
        <w:t xml:space="preserve">W takim przypadku Wykonawca ma obowiązek usunięcia wad i ponownego zgłoszenia elementu do odbioru bez prawa do dodatkowego wynagrodzenia. </w:t>
      </w:r>
    </w:p>
    <w:p w:rsidR="00BF0B98" w:rsidRPr="00D271A8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16</w:t>
      </w:r>
    </w:p>
    <w:p w:rsidR="00BF0B98" w:rsidRPr="00D271A8" w:rsidRDefault="00BF0B98" w:rsidP="00EE6290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Po zakończeniu robót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zobowiązany jest uporządkować teren budowy, przywrócić stan pierwotny dróg, drogę  dojazdową na plac budowy i przekazać go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D271A8">
        <w:rPr>
          <w:rFonts w:ascii="Cambria" w:hAnsi="Cambria" w:cs="Arial"/>
          <w:sz w:val="20"/>
          <w:szCs w:val="20"/>
        </w:rPr>
        <w:t xml:space="preserve"> w terminie ustalonym dla odbioru końcowego robót.</w:t>
      </w:r>
    </w:p>
    <w:p w:rsidR="00BF0B98" w:rsidRPr="00D271A8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17</w:t>
      </w:r>
    </w:p>
    <w:p w:rsidR="00BF0B98" w:rsidRPr="00D271A8" w:rsidRDefault="00BF0B98" w:rsidP="00EE6290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, </w:t>
      </w:r>
      <w:r w:rsidR="00CB44E8" w:rsidRPr="00D271A8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 xml:space="preserve">a </w:t>
      </w: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:rsidR="00BF0B98" w:rsidRPr="00D271A8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18</w:t>
      </w:r>
    </w:p>
    <w:p w:rsidR="00BF0B98" w:rsidRPr="00D271A8" w:rsidRDefault="00BF0B98" w:rsidP="00443C44">
      <w:pPr>
        <w:pStyle w:val="Tekstpodstawowywcity2"/>
        <w:numPr>
          <w:ilvl w:val="0"/>
          <w:numId w:val="20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jest odpowiedzialny względem </w:t>
      </w:r>
      <w:r w:rsidRPr="00D271A8">
        <w:rPr>
          <w:rFonts w:ascii="Cambria" w:hAnsi="Cambria" w:cs="Arial"/>
          <w:b/>
          <w:bCs/>
          <w:sz w:val="20"/>
          <w:szCs w:val="20"/>
        </w:rPr>
        <w:t>Zamawiającego</w:t>
      </w:r>
      <w:r w:rsidRPr="00D271A8">
        <w:rPr>
          <w:rFonts w:ascii="Cambria" w:hAnsi="Cambria" w:cs="Arial"/>
          <w:sz w:val="20"/>
          <w:szCs w:val="20"/>
        </w:rPr>
        <w:t xml:space="preserve">, jeżeli wykonany </w:t>
      </w:r>
      <w:r w:rsidR="009B0653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 umowy ma wady zmniejszające jego wartość lub użyteczność.</w:t>
      </w:r>
    </w:p>
    <w:p w:rsidR="00BF0B98" w:rsidRPr="00D271A8" w:rsidRDefault="00BF0B98" w:rsidP="00443C44">
      <w:pPr>
        <w:pStyle w:val="Tekstpodstawowywcity2"/>
        <w:numPr>
          <w:ilvl w:val="0"/>
          <w:numId w:val="20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BF0B98" w:rsidRPr="00D271A8" w:rsidRDefault="00BF0B98" w:rsidP="00443C44">
      <w:pPr>
        <w:pStyle w:val="Tekstpodstawowywcity2"/>
        <w:numPr>
          <w:ilvl w:val="0"/>
          <w:numId w:val="20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 xml:space="preserve">O wykryciu wady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jest zobowiązany zawiadomić 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D271A8">
        <w:rPr>
          <w:rFonts w:ascii="Cambria" w:hAnsi="Cambria" w:cs="Arial"/>
          <w:sz w:val="20"/>
          <w:szCs w:val="20"/>
        </w:rPr>
        <w:t xml:space="preserve">pisemnie w terminie </w:t>
      </w:r>
      <w:r w:rsidR="00263319">
        <w:rPr>
          <w:rFonts w:ascii="Cambria" w:hAnsi="Cambria" w:cs="Arial"/>
          <w:sz w:val="20"/>
          <w:szCs w:val="20"/>
        </w:rPr>
        <w:br/>
        <w:t xml:space="preserve">7 dni od daty </w:t>
      </w:r>
      <w:r w:rsidRPr="00D271A8">
        <w:rPr>
          <w:rFonts w:ascii="Cambria" w:hAnsi="Cambria" w:cs="Arial"/>
          <w:sz w:val="20"/>
          <w:szCs w:val="20"/>
        </w:rPr>
        <w:t xml:space="preserve">jej ujawnienia. Istnienie wady stwierdza się protokolarnie po przeprowadzeniu oględzin. </w:t>
      </w:r>
      <w:r w:rsidR="00263319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 xml:space="preserve">O dacie oględzin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poinformuje </w:t>
      </w:r>
      <w:r w:rsidRPr="00D271A8">
        <w:rPr>
          <w:rFonts w:ascii="Cambria" w:hAnsi="Cambria" w:cs="Arial"/>
          <w:b/>
          <w:bCs/>
          <w:sz w:val="20"/>
          <w:szCs w:val="20"/>
        </w:rPr>
        <w:t>Wykonawcę</w:t>
      </w:r>
      <w:r w:rsidRPr="00D271A8">
        <w:rPr>
          <w:rFonts w:ascii="Cambria" w:hAnsi="Cambria" w:cs="Arial"/>
          <w:sz w:val="20"/>
          <w:szCs w:val="20"/>
        </w:rPr>
        <w:t xml:space="preserve"> na 7 dni przed planowanym terminem.</w:t>
      </w:r>
    </w:p>
    <w:p w:rsidR="00BF0B98" w:rsidRPr="00D271A8" w:rsidRDefault="00BF0B98" w:rsidP="00443C44">
      <w:pPr>
        <w:pStyle w:val="Tekstpodstawowywcity2"/>
        <w:numPr>
          <w:ilvl w:val="0"/>
          <w:numId w:val="20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D271A8">
        <w:rPr>
          <w:rFonts w:ascii="Cambria" w:hAnsi="Cambria" w:cs="Arial"/>
          <w:b/>
          <w:bCs/>
          <w:sz w:val="20"/>
          <w:szCs w:val="20"/>
        </w:rPr>
        <w:t>Wykonawcę</w:t>
      </w:r>
      <w:r w:rsidRPr="00D271A8">
        <w:rPr>
          <w:rFonts w:ascii="Cambria" w:hAnsi="Cambria" w:cs="Arial"/>
          <w:sz w:val="20"/>
          <w:szCs w:val="20"/>
        </w:rPr>
        <w:t xml:space="preserve">,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wyznacza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:rsidR="00BF0B98" w:rsidRPr="00D271A8" w:rsidRDefault="00BF0B98" w:rsidP="00443C44">
      <w:pPr>
        <w:pStyle w:val="Tekstpodstawowywcity2"/>
        <w:numPr>
          <w:ilvl w:val="0"/>
          <w:numId w:val="20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razie nie usunięcia, przez </w:t>
      </w:r>
      <w:r w:rsidRPr="00D271A8">
        <w:rPr>
          <w:rFonts w:ascii="Cambria" w:hAnsi="Cambria" w:cs="Arial"/>
          <w:b/>
          <w:bCs/>
          <w:sz w:val="20"/>
          <w:szCs w:val="20"/>
        </w:rPr>
        <w:t>Wykonawcę</w:t>
      </w:r>
      <w:r w:rsidRPr="00D271A8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innemu wykonawcy. </w:t>
      </w:r>
    </w:p>
    <w:p w:rsidR="00BF0B98" w:rsidRPr="00D271A8" w:rsidRDefault="00BF0B98" w:rsidP="00443C44">
      <w:pPr>
        <w:pStyle w:val="Tekstpodstawowywcity2"/>
        <w:numPr>
          <w:ilvl w:val="0"/>
          <w:numId w:val="20"/>
        </w:numPr>
        <w:tabs>
          <w:tab w:val="clear" w:pos="15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Jeżeli wady uniemożliwiają użytkowanie </w:t>
      </w:r>
      <w:r w:rsidR="009B0653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zgodnie z jego przeznaczeniem, </w:t>
      </w:r>
      <w:r w:rsidRPr="00D271A8">
        <w:rPr>
          <w:rFonts w:ascii="Cambria" w:hAnsi="Cambria" w:cs="Arial"/>
          <w:b/>
          <w:bCs/>
          <w:sz w:val="20"/>
          <w:szCs w:val="20"/>
        </w:rPr>
        <w:t>Zamawiający</w:t>
      </w:r>
      <w:r w:rsidRPr="00D271A8">
        <w:rPr>
          <w:rFonts w:ascii="Cambria" w:hAnsi="Cambria" w:cs="Arial"/>
          <w:sz w:val="20"/>
          <w:szCs w:val="20"/>
        </w:rPr>
        <w:t xml:space="preserve"> może obniżyć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wynagrodzenie za ten </w:t>
      </w:r>
      <w:r w:rsidR="00BE20BD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 odpowiednio do utraconej wartości użytkowej, estetycznej i technicznej.</w:t>
      </w:r>
    </w:p>
    <w:p w:rsidR="00BF0B98" w:rsidRPr="00D271A8" w:rsidRDefault="00BF0B98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19</w:t>
      </w:r>
    </w:p>
    <w:p w:rsidR="001E62D8" w:rsidRPr="00D271A8" w:rsidRDefault="001E62D8" w:rsidP="00EE6290">
      <w:pPr>
        <w:spacing w:line="276" w:lineRule="auto"/>
        <w:ind w:left="426" w:hanging="426"/>
        <w:jc w:val="both"/>
        <w:outlineLvl w:val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1.</w:t>
      </w:r>
      <w:r w:rsidRPr="00D271A8">
        <w:rPr>
          <w:rFonts w:ascii="Cambria" w:hAnsi="Cambria" w:cs="Arial"/>
          <w:sz w:val="20"/>
          <w:szCs w:val="20"/>
        </w:rPr>
        <w:tab/>
        <w:t xml:space="preserve">Na zasadach określonych w niniejszej umowie, niezależnie od udzielonej rękojmi na okres </w:t>
      </w:r>
      <w:r w:rsidRPr="00543579">
        <w:rPr>
          <w:rFonts w:ascii="Cambria" w:hAnsi="Cambria" w:cs="Arial"/>
          <w:sz w:val="20"/>
          <w:szCs w:val="20"/>
        </w:rPr>
        <w:t>60 miesięcy</w:t>
      </w:r>
      <w:r w:rsidRPr="00D271A8">
        <w:rPr>
          <w:rFonts w:ascii="Cambria" w:hAnsi="Cambria" w:cs="Arial"/>
          <w:sz w:val="20"/>
          <w:szCs w:val="20"/>
        </w:rPr>
        <w:t xml:space="preserve"> Wykonawca udziela Zamawiającemu </w:t>
      </w:r>
      <w:r w:rsidRPr="00097613">
        <w:rPr>
          <w:rFonts w:ascii="Cambria" w:hAnsi="Cambria" w:cs="Arial"/>
          <w:b/>
          <w:sz w:val="20"/>
          <w:szCs w:val="20"/>
        </w:rPr>
        <w:t>….. miesięcznej gwarancji</w:t>
      </w:r>
      <w:r w:rsidRPr="00D271A8">
        <w:rPr>
          <w:rFonts w:ascii="Cambria" w:hAnsi="Cambria" w:cs="Arial"/>
          <w:sz w:val="20"/>
          <w:szCs w:val="20"/>
        </w:rPr>
        <w:t xml:space="preserve"> jakości wykonanych prac.</w:t>
      </w:r>
    </w:p>
    <w:p w:rsidR="001E62D8" w:rsidRPr="00D271A8" w:rsidRDefault="001E62D8" w:rsidP="00EE6290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2. </w:t>
      </w:r>
      <w:r w:rsidRPr="00D271A8">
        <w:rPr>
          <w:rFonts w:ascii="Cambria" w:hAnsi="Cambria" w:cs="Arial"/>
          <w:sz w:val="20"/>
          <w:szCs w:val="20"/>
        </w:rPr>
        <w:tab/>
        <w:t>Uprawnienia z tytułu gwarancji nie naruszają uprawnień Zamawiającego z tytułu rękojmi.</w:t>
      </w:r>
    </w:p>
    <w:p w:rsidR="001E62D8" w:rsidRPr="00D271A8" w:rsidRDefault="001E62D8" w:rsidP="00EE6290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3. </w:t>
      </w:r>
      <w:r w:rsidRPr="00D271A8">
        <w:rPr>
          <w:rFonts w:ascii="Cambria" w:hAnsi="Cambria" w:cs="Arial"/>
          <w:sz w:val="20"/>
          <w:szCs w:val="20"/>
        </w:rPr>
        <w:tab/>
        <w:t xml:space="preserve">Zamawiający może wykonywać uprawnienia z tytułu rękojmi za wady fizyczne rzeczy niezależnie </w:t>
      </w:r>
      <w:r w:rsidR="0009761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od uprawnień wynikających z gwarancji.</w:t>
      </w:r>
    </w:p>
    <w:p w:rsidR="001E62D8" w:rsidRPr="00D271A8" w:rsidRDefault="001E62D8" w:rsidP="00EE6290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4. </w:t>
      </w:r>
      <w:r w:rsidRPr="00D271A8">
        <w:rPr>
          <w:rFonts w:ascii="Cambria" w:hAnsi="Cambria" w:cs="Arial"/>
          <w:sz w:val="20"/>
          <w:szCs w:val="20"/>
        </w:rPr>
        <w:tab/>
        <w:t xml:space="preserve">Jeżeli z jakiegokolwiek powodu Wykonawca nie usunie wady (usterki) lub nie wykona napraw </w:t>
      </w:r>
      <w:r w:rsidR="00BE20BD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</w:t>
      </w:r>
      <w:r w:rsidR="0009761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za przekroczenie terminu usunięcia wad i usterek liczonych do faktycznego terminu ich wykonania przez wykonawcę lub innego Wykonawcę.</w:t>
      </w:r>
    </w:p>
    <w:p w:rsidR="001E62D8" w:rsidRPr="00D271A8" w:rsidRDefault="001E62D8" w:rsidP="00EE6290">
      <w:pPr>
        <w:spacing w:line="276" w:lineRule="auto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1" w:name="_Toc415435792"/>
      <w:r w:rsidRPr="00D271A8">
        <w:rPr>
          <w:rFonts w:ascii="Cambria" w:hAnsi="Cambria" w:cs="Arial"/>
          <w:sz w:val="20"/>
          <w:szCs w:val="20"/>
        </w:rPr>
        <w:t>5.     Rękojmia za wady</w:t>
      </w:r>
      <w:bookmarkEnd w:id="1"/>
      <w:r w:rsidRPr="00D271A8">
        <w:rPr>
          <w:rFonts w:ascii="Cambria" w:hAnsi="Cambria" w:cs="Arial"/>
          <w:sz w:val="20"/>
          <w:szCs w:val="20"/>
        </w:rPr>
        <w:t>:</w:t>
      </w:r>
    </w:p>
    <w:p w:rsidR="001E62D8" w:rsidRPr="00D271A8" w:rsidRDefault="001E62D8" w:rsidP="00443C44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Zamawiającemu, na zasadach określonych w Kodeksie cywilnym i niniejszej umowie, przysługują uprawnienia z tytułu rękojmi za wady fizyczne i wady prawne </w:t>
      </w:r>
      <w:r w:rsidR="00BE20BD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umowy.</w:t>
      </w:r>
    </w:p>
    <w:p w:rsidR="001E62D8" w:rsidRPr="00D271A8" w:rsidRDefault="001E62D8" w:rsidP="00443C44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Odpowiedzialność Wykonawcy z tytułu rękojmi powstaje z mocy prawa, ma charakter bezwzględny </w:t>
      </w:r>
      <w:r w:rsidR="00AD413A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i jest niezależna od wiedzy oraz winy Wykonawcy.</w:t>
      </w:r>
    </w:p>
    <w:p w:rsidR="001E62D8" w:rsidRPr="00D271A8" w:rsidRDefault="001E62D8" w:rsidP="00443C44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okresie trwania rękojmi  Wykonawca będzie usuwał wady swoim kosztem i staraniem.</w:t>
      </w:r>
    </w:p>
    <w:p w:rsidR="001E62D8" w:rsidRPr="00D271A8" w:rsidRDefault="001E62D8" w:rsidP="00443C44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Uprawnienia z tytułu rękojmi za wady fizyczne wygasają po upływie 60 m-cy licząc od dnia sporządzenia protokołu końcowego odbioru robót.</w:t>
      </w:r>
    </w:p>
    <w:p w:rsidR="001E62D8" w:rsidRPr="00D271A8" w:rsidRDefault="001E62D8" w:rsidP="00443C44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O istnieniu wady </w:t>
      </w:r>
      <w:r w:rsidR="00BE20BD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Zamawiający obowiązany jest zawiadomić wykonawcę na piśmie niezwłocznie po wykryciu wady. </w:t>
      </w:r>
    </w:p>
    <w:p w:rsidR="001E62D8" w:rsidRPr="00D271A8" w:rsidRDefault="001E62D8" w:rsidP="00443C44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:rsidR="001E62D8" w:rsidRPr="00D271A8" w:rsidRDefault="001E62D8" w:rsidP="00443C44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:rsidR="001E62D8" w:rsidRDefault="001E62D8" w:rsidP="00443C44">
      <w:pPr>
        <w:numPr>
          <w:ilvl w:val="0"/>
          <w:numId w:val="31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Zabezpieczenie roszczeń z tytułu rękojmi następuje na zasadach określonych w §13 niniejszej umowy.</w:t>
      </w:r>
    </w:p>
    <w:p w:rsidR="0062727A" w:rsidRPr="00D271A8" w:rsidRDefault="0062727A" w:rsidP="0062727A">
      <w:pPr>
        <w:spacing w:after="0" w:line="276" w:lineRule="auto"/>
        <w:ind w:left="851"/>
        <w:jc w:val="both"/>
        <w:rPr>
          <w:rFonts w:ascii="Cambria" w:hAnsi="Cambria" w:cs="Arial"/>
          <w:sz w:val="20"/>
          <w:szCs w:val="20"/>
        </w:rPr>
      </w:pPr>
    </w:p>
    <w:p w:rsidR="001E62D8" w:rsidRPr="00D271A8" w:rsidRDefault="001E62D8" w:rsidP="00EE6290">
      <w:pPr>
        <w:spacing w:line="276" w:lineRule="auto"/>
        <w:ind w:left="1068" w:hanging="1068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6.     Gwarancja jakości:</w:t>
      </w:r>
    </w:p>
    <w:p w:rsidR="001E62D8" w:rsidRPr="00D271A8" w:rsidRDefault="001E62D8" w:rsidP="00443C44">
      <w:pPr>
        <w:pStyle w:val="Akapitzlist"/>
        <w:numPr>
          <w:ilvl w:val="1"/>
          <w:numId w:val="32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Niezależnie od rękojmi Wykonawca udziela niniejszym Zamawiającemu … miesięcznej gwarancji jakości wykonania prac. Termin gwarancji będzie liczony od dnia podpisania protokołu końcowego odbioru robót.</w:t>
      </w:r>
    </w:p>
    <w:p w:rsidR="001E62D8" w:rsidRPr="00D271A8" w:rsidRDefault="001E62D8" w:rsidP="00443C44">
      <w:pPr>
        <w:pStyle w:val="Akapitzlist"/>
        <w:numPr>
          <w:ilvl w:val="1"/>
          <w:numId w:val="32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Szczegółowe warunki gwarancji zostały określone we wzorze dokumentu gwarancyjnego stanowiącego załącznik do niniejszej umowy.</w:t>
      </w:r>
    </w:p>
    <w:p w:rsidR="001E62D8" w:rsidRPr="00D271A8" w:rsidRDefault="001E62D8" w:rsidP="00443C44">
      <w:pPr>
        <w:pStyle w:val="Akapitzlist"/>
        <w:numPr>
          <w:ilvl w:val="1"/>
          <w:numId w:val="32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:rsidR="001E62D8" w:rsidRPr="00D271A8" w:rsidRDefault="001E62D8" w:rsidP="00443C44">
      <w:pPr>
        <w:pStyle w:val="Akapitzlist"/>
        <w:numPr>
          <w:ilvl w:val="0"/>
          <w:numId w:val="33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Bieg gwarancji rozpoczyna się z dniem końcowym odbioru </w:t>
      </w:r>
      <w:r w:rsidR="00BE20BD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>rzedmiotu umowy przez Zamawiającego.</w:t>
      </w:r>
    </w:p>
    <w:p w:rsidR="001E62D8" w:rsidRPr="00D271A8" w:rsidRDefault="001E62D8" w:rsidP="00443C44">
      <w:pPr>
        <w:pStyle w:val="Akapitzlist"/>
        <w:numPr>
          <w:ilvl w:val="0"/>
          <w:numId w:val="33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 xml:space="preserve">W okresie gwarancyjnym i trwania rękojmi Wykonawca zobowiązuje się do usunięcia powstałych </w:t>
      </w:r>
      <w:r w:rsidR="00263319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 xml:space="preserve">wad (usterek). </w:t>
      </w:r>
    </w:p>
    <w:p w:rsidR="001E62D8" w:rsidRPr="00D271A8" w:rsidRDefault="001E62D8" w:rsidP="00443C44">
      <w:pPr>
        <w:pStyle w:val="Akapitzlist"/>
        <w:numPr>
          <w:ilvl w:val="0"/>
          <w:numId w:val="33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Koszt serwisowania, przeglądów gwarancyjnych łącznie z wymianą materiałów eksploatacyjnych zamontowanych urządzeń, w okresie gwarancji ponosi Wykonawca.</w:t>
      </w:r>
    </w:p>
    <w:p w:rsidR="001E62D8" w:rsidRPr="00D271A8" w:rsidRDefault="001E62D8" w:rsidP="00443C44">
      <w:pPr>
        <w:pStyle w:val="Akapitzlist"/>
        <w:numPr>
          <w:ilvl w:val="0"/>
          <w:numId w:val="33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Wykonawca będzie usuwał wady (usterki) w okresie odpowiedzialności swoim kosztem i staraniem.</w:t>
      </w:r>
    </w:p>
    <w:p w:rsidR="001E62D8" w:rsidRPr="00D271A8" w:rsidRDefault="001E62D8" w:rsidP="00443C44">
      <w:pPr>
        <w:pStyle w:val="Akapitzlist"/>
        <w:numPr>
          <w:ilvl w:val="0"/>
          <w:numId w:val="33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Usunięcia wady (usterki) oraz dokonanie napraw będzie stwierdzone protokolarnie, po uprzednim zawiadomieniu przez Wykonawcę Zamawiającego o jej usunięciu lub dokonaniu.</w:t>
      </w:r>
    </w:p>
    <w:p w:rsidR="001E62D8" w:rsidRPr="00D271A8" w:rsidRDefault="001E62D8" w:rsidP="00443C44">
      <w:pPr>
        <w:pStyle w:val="Akapitzlist"/>
        <w:numPr>
          <w:ilvl w:val="0"/>
          <w:numId w:val="33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Czas reakcji na zgłoszenie usterki: przystąpienie do usunięcia usterki nie przekroczy 7 dni od zgłoszenia usterki (powiadomienia telefonicznego, a następnie potwierdza zgłoszenie faksem bądź mailem), </w:t>
      </w:r>
      <w:r w:rsidR="0009761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z wyłączeniem dni ustawowo wolnych od pracy.</w:t>
      </w:r>
    </w:p>
    <w:p w:rsidR="001E62D8" w:rsidRPr="00D271A8" w:rsidRDefault="001E62D8" w:rsidP="00443C44">
      <w:pPr>
        <w:pStyle w:val="Akapitzlist"/>
        <w:numPr>
          <w:ilvl w:val="0"/>
          <w:numId w:val="33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Naprawa gwarancyjna będzie wykonana w terminie nie dłuższym niż 14 dni, licząc od dnia przyjęcia zgłoszenia (telefonicznie , faksem lub e-mailem), chyba że Strony w oparciu o stosowny protokół konieczności wzajemnie podpisany uzgodnią dłuższy czas naprawy.</w:t>
      </w:r>
    </w:p>
    <w:p w:rsidR="001E62D8" w:rsidRPr="00D271A8" w:rsidRDefault="001E62D8" w:rsidP="00443C44">
      <w:pPr>
        <w:pStyle w:val="Akapitzlist"/>
        <w:numPr>
          <w:ilvl w:val="0"/>
          <w:numId w:val="33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:rsidR="001E62D8" w:rsidRPr="00D271A8" w:rsidRDefault="001E62D8" w:rsidP="00443C44">
      <w:pPr>
        <w:pStyle w:val="Akapitzlist"/>
        <w:numPr>
          <w:ilvl w:val="0"/>
          <w:numId w:val="33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:rsidR="00BF0B98" w:rsidRPr="00D271A8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20</w:t>
      </w:r>
    </w:p>
    <w:p w:rsidR="00BF0B98" w:rsidRPr="00D271A8" w:rsidRDefault="00BF0B98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:rsidR="00BF0B98" w:rsidRPr="00D271A8" w:rsidRDefault="00BF0B98" w:rsidP="00443C44">
      <w:pPr>
        <w:numPr>
          <w:ilvl w:val="0"/>
          <w:numId w:val="21"/>
        </w:numPr>
        <w:tabs>
          <w:tab w:val="clear" w:pos="1560"/>
          <w:tab w:val="num" w:pos="426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Wykonawca</w:t>
      </w:r>
      <w:r w:rsidRPr="00D271A8">
        <w:rPr>
          <w:rFonts w:ascii="Cambria" w:hAnsi="Cambria" w:cs="Arial"/>
          <w:sz w:val="20"/>
          <w:szCs w:val="20"/>
        </w:rPr>
        <w:t xml:space="preserve"> zapłaci </w:t>
      </w:r>
      <w:r w:rsidRPr="00D271A8">
        <w:rPr>
          <w:rFonts w:ascii="Cambria" w:hAnsi="Cambria" w:cs="Arial"/>
          <w:b/>
          <w:bCs/>
          <w:sz w:val="20"/>
          <w:szCs w:val="20"/>
        </w:rPr>
        <w:t>Zamawiającemu</w:t>
      </w:r>
      <w:r w:rsidRPr="00D271A8">
        <w:rPr>
          <w:rFonts w:ascii="Cambria" w:hAnsi="Cambria" w:cs="Arial"/>
          <w:sz w:val="20"/>
          <w:szCs w:val="20"/>
        </w:rPr>
        <w:t xml:space="preserve"> karę umowną:</w:t>
      </w:r>
    </w:p>
    <w:p w:rsidR="00BF0B98" w:rsidRPr="00D271A8" w:rsidRDefault="00BF0B98" w:rsidP="00443C44">
      <w:pPr>
        <w:numPr>
          <w:ilvl w:val="0"/>
          <w:numId w:val="22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zwłokę w wykonaniu terminu końcowego </w:t>
      </w:r>
      <w:r w:rsidR="00BE20BD">
        <w:rPr>
          <w:rFonts w:ascii="Cambria" w:hAnsi="Cambria" w:cs="Arial"/>
          <w:sz w:val="20"/>
          <w:szCs w:val="20"/>
        </w:rPr>
        <w:t>P</w:t>
      </w:r>
      <w:r w:rsidRPr="00D271A8">
        <w:rPr>
          <w:rFonts w:ascii="Cambria" w:hAnsi="Cambria" w:cs="Arial"/>
          <w:sz w:val="20"/>
          <w:szCs w:val="20"/>
        </w:rPr>
        <w:t xml:space="preserve">rzedmiotu umowy w wysokości </w:t>
      </w:r>
      <w:r w:rsidR="000233A9">
        <w:rPr>
          <w:rFonts w:ascii="Cambria" w:hAnsi="Cambria" w:cs="Arial"/>
          <w:sz w:val="20"/>
          <w:szCs w:val="20"/>
        </w:rPr>
        <w:t xml:space="preserve"> 0,</w:t>
      </w:r>
      <w:r w:rsidR="008D623B" w:rsidRPr="00D271A8">
        <w:rPr>
          <w:rFonts w:ascii="Cambria" w:hAnsi="Cambria" w:cs="Arial"/>
          <w:sz w:val="20"/>
          <w:szCs w:val="20"/>
        </w:rPr>
        <w:t>1</w:t>
      </w:r>
      <w:r w:rsidRPr="00D271A8">
        <w:rPr>
          <w:rFonts w:ascii="Cambria" w:hAnsi="Cambria" w:cs="Arial"/>
          <w:sz w:val="20"/>
          <w:szCs w:val="20"/>
        </w:rPr>
        <w:t xml:space="preserve"> % wynagrodzenia brutto określonego w § 10 ust. 1 umowy, za każdy dzień zwłoki;</w:t>
      </w:r>
    </w:p>
    <w:p w:rsidR="00CC3D3D" w:rsidRPr="00D271A8" w:rsidRDefault="00CC3D3D" w:rsidP="00443C44">
      <w:pPr>
        <w:pStyle w:val="Akapitzlist"/>
        <w:numPr>
          <w:ilvl w:val="0"/>
          <w:numId w:val="22"/>
        </w:numPr>
        <w:tabs>
          <w:tab w:val="clear" w:pos="1440"/>
          <w:tab w:val="num" w:pos="709"/>
        </w:tabs>
        <w:ind w:left="709" w:hanging="425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  <w:r w:rsidRPr="00D271A8">
        <w:rPr>
          <w:rFonts w:ascii="Cambria" w:hAnsi="Cambria" w:cs="Arial"/>
          <w:sz w:val="20"/>
          <w:szCs w:val="20"/>
        </w:rPr>
        <w:t>za zwłokę w przedłożeniu do zatwierdzenia nowego lub zmienionego harmonogramu</w:t>
      </w:r>
      <w:r w:rsidRPr="00D271A8">
        <w:rPr>
          <w:rFonts w:ascii="Cambria" w:hAnsi="Cambria"/>
          <w:sz w:val="20"/>
          <w:szCs w:val="20"/>
        </w:rPr>
        <w:t xml:space="preserve"> </w:t>
      </w:r>
      <w:r w:rsidRPr="00D271A8">
        <w:rPr>
          <w:rFonts w:ascii="Cambria" w:eastAsiaTheme="minorHAnsi" w:hAnsi="Cambria" w:cs="Arial"/>
          <w:sz w:val="20"/>
          <w:szCs w:val="20"/>
          <w:lang w:eastAsia="en-US"/>
        </w:rPr>
        <w:t xml:space="preserve">w wysokości </w:t>
      </w:r>
      <w:r w:rsidR="00097613">
        <w:rPr>
          <w:rFonts w:ascii="Cambria" w:eastAsiaTheme="minorHAnsi" w:hAnsi="Cambria" w:cs="Arial"/>
          <w:sz w:val="20"/>
          <w:szCs w:val="20"/>
          <w:lang w:eastAsia="en-US"/>
        </w:rPr>
        <w:br/>
      </w:r>
      <w:r w:rsidRPr="00D271A8">
        <w:rPr>
          <w:rFonts w:ascii="Cambria" w:eastAsiaTheme="minorHAnsi" w:hAnsi="Cambria" w:cs="Arial"/>
          <w:sz w:val="20"/>
          <w:szCs w:val="20"/>
          <w:lang w:eastAsia="en-US"/>
        </w:rPr>
        <w:t>0,05 % wynagrodzenia brutto określonego w § 10 ust. 1 umowy, za każdy dzień zwłoki;</w:t>
      </w:r>
    </w:p>
    <w:p w:rsidR="00CC3D3D" w:rsidRPr="00D271A8" w:rsidRDefault="00CC3D3D" w:rsidP="00CC3D3D">
      <w:pPr>
        <w:pStyle w:val="Akapitzlist"/>
        <w:ind w:left="709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</w:p>
    <w:p w:rsidR="003C2569" w:rsidRDefault="00CC3D3D" w:rsidP="00443C44">
      <w:pPr>
        <w:pStyle w:val="Akapitzlist"/>
        <w:numPr>
          <w:ilvl w:val="0"/>
          <w:numId w:val="22"/>
        </w:numPr>
        <w:tabs>
          <w:tab w:val="clear" w:pos="1440"/>
          <w:tab w:val="num" w:pos="709"/>
        </w:tabs>
        <w:ind w:left="709" w:hanging="425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  <w:r w:rsidRPr="00D271A8">
        <w:rPr>
          <w:rFonts w:ascii="Cambria" w:eastAsiaTheme="minorHAnsi" w:hAnsi="Cambria" w:cs="Arial"/>
          <w:sz w:val="20"/>
          <w:szCs w:val="20"/>
          <w:lang w:eastAsia="en-US"/>
        </w:rPr>
        <w:t>za przedłożenie kosztorysu ofertowego przed zawarciem umowy niezgodn</w:t>
      </w:r>
      <w:r w:rsidR="003C2569">
        <w:rPr>
          <w:rFonts w:ascii="Cambria" w:eastAsiaTheme="minorHAnsi" w:hAnsi="Cambria" w:cs="Arial"/>
          <w:sz w:val="20"/>
          <w:szCs w:val="20"/>
          <w:lang w:eastAsia="en-US"/>
        </w:rPr>
        <w:t>ego z wymaganiami opisanymi w S</w:t>
      </w:r>
      <w:r w:rsidRPr="00D271A8">
        <w:rPr>
          <w:rFonts w:ascii="Cambria" w:eastAsiaTheme="minorHAnsi" w:hAnsi="Cambria" w:cs="Arial"/>
          <w:sz w:val="20"/>
          <w:szCs w:val="20"/>
          <w:lang w:eastAsia="en-US"/>
        </w:rPr>
        <w:t xml:space="preserve">WZ i nie dokonanie jego zmiany w terminie 2 dni roboczych od jego przekazania </w:t>
      </w:r>
      <w:r w:rsidR="00263319">
        <w:rPr>
          <w:rFonts w:ascii="Cambria" w:eastAsiaTheme="minorHAnsi" w:hAnsi="Cambria" w:cs="Arial"/>
          <w:sz w:val="20"/>
          <w:szCs w:val="20"/>
          <w:lang w:eastAsia="en-US"/>
        </w:rPr>
        <w:br/>
      </w:r>
      <w:r w:rsidRPr="00D271A8">
        <w:rPr>
          <w:rFonts w:ascii="Cambria" w:eastAsiaTheme="minorHAnsi" w:hAnsi="Cambria" w:cs="Arial"/>
          <w:sz w:val="20"/>
          <w:szCs w:val="20"/>
          <w:lang w:eastAsia="en-US"/>
        </w:rPr>
        <w:t>do poprawienia w wysokości 5</w:t>
      </w:r>
      <w:r w:rsidR="00097613">
        <w:rPr>
          <w:rFonts w:ascii="Cambria" w:eastAsiaTheme="minorHAnsi" w:hAnsi="Cambria" w:cs="Arial"/>
          <w:sz w:val="20"/>
          <w:szCs w:val="20"/>
          <w:lang w:eastAsia="en-US"/>
        </w:rPr>
        <w:t xml:space="preserve"> </w:t>
      </w:r>
      <w:r w:rsidRPr="00D271A8">
        <w:rPr>
          <w:rFonts w:ascii="Cambria" w:eastAsiaTheme="minorHAnsi" w:hAnsi="Cambria" w:cs="Arial"/>
          <w:sz w:val="20"/>
          <w:szCs w:val="20"/>
          <w:lang w:eastAsia="en-US"/>
        </w:rPr>
        <w:t xml:space="preserve">000 zł za każdy dzień </w:t>
      </w:r>
      <w:r w:rsidR="00DE07A8">
        <w:rPr>
          <w:rFonts w:ascii="Cambria" w:eastAsiaTheme="minorHAnsi" w:hAnsi="Cambria" w:cs="Arial"/>
          <w:sz w:val="20"/>
          <w:szCs w:val="20"/>
          <w:lang w:eastAsia="en-US"/>
        </w:rPr>
        <w:t>zwłoki</w:t>
      </w:r>
      <w:r w:rsidRPr="00D271A8">
        <w:rPr>
          <w:rFonts w:ascii="Cambria" w:eastAsiaTheme="minorHAnsi" w:hAnsi="Cambria" w:cs="Arial"/>
          <w:sz w:val="20"/>
          <w:szCs w:val="20"/>
          <w:lang w:eastAsia="en-US"/>
        </w:rPr>
        <w:t xml:space="preserve">.  </w:t>
      </w:r>
    </w:p>
    <w:p w:rsidR="003C2569" w:rsidRDefault="003C2569" w:rsidP="003C2569">
      <w:pPr>
        <w:pStyle w:val="Akapitzlist"/>
        <w:ind w:left="709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</w:p>
    <w:p w:rsidR="00CC3D3D" w:rsidRPr="00D271A8" w:rsidRDefault="00CC3D3D" w:rsidP="00443C44">
      <w:pPr>
        <w:pStyle w:val="Akapitzlist"/>
        <w:numPr>
          <w:ilvl w:val="0"/>
          <w:numId w:val="22"/>
        </w:numPr>
        <w:tabs>
          <w:tab w:val="clear" w:pos="1440"/>
          <w:tab w:val="num" w:pos="709"/>
        </w:tabs>
        <w:ind w:left="709" w:hanging="425"/>
        <w:jc w:val="both"/>
        <w:rPr>
          <w:rFonts w:ascii="Cambria" w:eastAsiaTheme="minorHAnsi" w:hAnsi="Cambria" w:cs="Arial"/>
          <w:sz w:val="20"/>
          <w:szCs w:val="20"/>
          <w:lang w:eastAsia="en-US"/>
        </w:rPr>
      </w:pPr>
      <w:r w:rsidRPr="00D271A8">
        <w:rPr>
          <w:rFonts w:ascii="Cambria" w:eastAsiaTheme="minorHAnsi" w:hAnsi="Cambria" w:cs="Arial"/>
          <w:sz w:val="20"/>
          <w:szCs w:val="20"/>
          <w:lang w:eastAsia="en-US"/>
        </w:rPr>
        <w:t xml:space="preserve">za zwłokę w wykonaniu któregokolwiek z terminów wskazanych w zatwierdzonym harmonogramie </w:t>
      </w:r>
      <w:r w:rsidR="00BE20BD">
        <w:rPr>
          <w:rFonts w:ascii="Cambria" w:eastAsiaTheme="minorHAnsi" w:hAnsi="Cambria" w:cs="Arial"/>
          <w:sz w:val="20"/>
          <w:szCs w:val="20"/>
          <w:lang w:eastAsia="en-US"/>
        </w:rPr>
        <w:t>P</w:t>
      </w:r>
      <w:r w:rsidRPr="00D271A8">
        <w:rPr>
          <w:rFonts w:ascii="Cambria" w:eastAsiaTheme="minorHAnsi" w:hAnsi="Cambria" w:cs="Arial"/>
          <w:sz w:val="20"/>
          <w:szCs w:val="20"/>
          <w:lang w:eastAsia="en-US"/>
        </w:rPr>
        <w:t xml:space="preserve">rzedmiotu umowy </w:t>
      </w:r>
      <w:bookmarkStart w:id="2" w:name="_Hlk512668801"/>
      <w:r w:rsidRPr="00D271A8">
        <w:rPr>
          <w:rFonts w:ascii="Cambria" w:eastAsiaTheme="minorHAnsi" w:hAnsi="Cambria" w:cs="Arial"/>
          <w:sz w:val="20"/>
          <w:szCs w:val="20"/>
          <w:lang w:eastAsia="en-US"/>
        </w:rPr>
        <w:t xml:space="preserve">w wysokości 0,05 % wynagrodzenia brutto określonego w § 10 ust. 1 umowy, </w:t>
      </w:r>
      <w:r w:rsidR="00097613">
        <w:rPr>
          <w:rFonts w:ascii="Cambria" w:eastAsiaTheme="minorHAnsi" w:hAnsi="Cambria" w:cs="Arial"/>
          <w:sz w:val="20"/>
          <w:szCs w:val="20"/>
          <w:lang w:eastAsia="en-US"/>
        </w:rPr>
        <w:br/>
      </w:r>
      <w:r w:rsidRPr="00D271A8">
        <w:rPr>
          <w:rFonts w:ascii="Cambria" w:eastAsiaTheme="minorHAnsi" w:hAnsi="Cambria" w:cs="Arial"/>
          <w:sz w:val="20"/>
          <w:szCs w:val="20"/>
          <w:lang w:eastAsia="en-US"/>
        </w:rPr>
        <w:t>za każdy dzień zwłoki;</w:t>
      </w:r>
      <w:bookmarkEnd w:id="2"/>
    </w:p>
    <w:p w:rsidR="00BF0B98" w:rsidRPr="00D271A8" w:rsidRDefault="00BF0B98" w:rsidP="00443C44">
      <w:pPr>
        <w:numPr>
          <w:ilvl w:val="0"/>
          <w:numId w:val="22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nieprzedłożenie do zaakceptowania projektu umowy o podwykonawstwo, której przedmiotem </w:t>
      </w:r>
      <w:r w:rsidR="0009761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 xml:space="preserve">są roboty budowlane, lub projektu jej zmiany za każdy stwierdzony przypadek w wysokości </w:t>
      </w:r>
      <w:r w:rsidR="0009761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2 % wynagrodzenia brutto określonego w § 10 ust. 1 umowy</w:t>
      </w:r>
    </w:p>
    <w:p w:rsidR="00BF0B98" w:rsidRPr="00D271A8" w:rsidRDefault="00BF0B98" w:rsidP="00443C44">
      <w:pPr>
        <w:numPr>
          <w:ilvl w:val="0"/>
          <w:numId w:val="22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nieprzedłożenie poświadczonej za zgodność z oryginałem kopii umowy o podwykonawstwo </w:t>
      </w:r>
      <w:r w:rsidR="0009761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 xml:space="preserve">lub jej zmiany za każdy stwierdzony przypadek w wysokości 2 % wynagrodzenia brutto określonego </w:t>
      </w:r>
      <w:r w:rsidR="0009761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w § 10 ust. 1 umowy</w:t>
      </w:r>
    </w:p>
    <w:p w:rsidR="00BF0B98" w:rsidRPr="00D271A8" w:rsidRDefault="00BF0B98" w:rsidP="00443C44">
      <w:pPr>
        <w:numPr>
          <w:ilvl w:val="0"/>
          <w:numId w:val="22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 brak zapłaty lub nieterminową zapłatę wynagrodzenia należnego podwykonawcom lub dalszym podwykonawcom za każdy stwierdzony przypadek w wysokości 2 % wynagrodzenia brutto określonego w § 10 ust. 1 umowy</w:t>
      </w:r>
    </w:p>
    <w:p w:rsidR="00BF0B98" w:rsidRPr="00D271A8" w:rsidRDefault="00BF0B98" w:rsidP="00443C44">
      <w:pPr>
        <w:numPr>
          <w:ilvl w:val="0"/>
          <w:numId w:val="22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za niewprowadzenie zmiany umowy o podwykonawstwo w zakresie terminu zapłaty za każdy stwierdzony przypadek w wysokości 2 % wynagrodzenia brutto określonego w § 10 ust. 1 umowy</w:t>
      </w:r>
    </w:p>
    <w:p w:rsidR="00BF0B98" w:rsidRPr="00D271A8" w:rsidRDefault="00BF0B98" w:rsidP="00443C44">
      <w:pPr>
        <w:numPr>
          <w:ilvl w:val="0"/>
          <w:numId w:val="22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zwłokę w usunięciu wad i usterek w okresie rękojmi </w:t>
      </w:r>
      <w:r w:rsidR="00F02CEE" w:rsidRPr="00D271A8">
        <w:rPr>
          <w:rFonts w:ascii="Cambria" w:hAnsi="Cambria" w:cs="Arial"/>
          <w:sz w:val="20"/>
          <w:szCs w:val="20"/>
        </w:rPr>
        <w:t xml:space="preserve">i gwarancji </w:t>
      </w:r>
      <w:r w:rsidRPr="00D271A8">
        <w:rPr>
          <w:rFonts w:ascii="Cambria" w:hAnsi="Cambria" w:cs="Arial"/>
          <w:sz w:val="20"/>
          <w:szCs w:val="20"/>
        </w:rPr>
        <w:t>w wysokości 0,2 % wynagrodzenia brutto określonego</w:t>
      </w:r>
      <w:r w:rsidR="00F02CEE" w:rsidRPr="00D271A8">
        <w:rPr>
          <w:rFonts w:ascii="Cambria" w:hAnsi="Cambria" w:cs="Arial"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w § 10 ust. 1 umowy, za każdy dzień zwłoki liczonej od daty wyznaczonej </w:t>
      </w:r>
      <w:r w:rsidR="00263319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na usunięcie wad;</w:t>
      </w:r>
    </w:p>
    <w:p w:rsidR="003C2569" w:rsidRDefault="00BF0B98" w:rsidP="00443C44">
      <w:pPr>
        <w:numPr>
          <w:ilvl w:val="0"/>
          <w:numId w:val="22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 xml:space="preserve">za każdy stwierdzony przypadek nienależytego wykonania robót opisany  w § 10 ust. 3 umowy </w:t>
      </w:r>
      <w:r w:rsidR="00097613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w wysokości w wysokości 0,3 % wynagrodzenia brutto określonego w § 10 ust. 1 umowy</w:t>
      </w:r>
      <w:r w:rsidR="00D85FDE">
        <w:rPr>
          <w:rFonts w:ascii="Cambria" w:hAnsi="Cambria" w:cs="Arial"/>
          <w:sz w:val="20"/>
          <w:szCs w:val="20"/>
        </w:rPr>
        <w:t>.</w:t>
      </w:r>
    </w:p>
    <w:p w:rsidR="00D85FDE" w:rsidRPr="00D85FDE" w:rsidRDefault="00D85FDE" w:rsidP="00D85FDE">
      <w:pPr>
        <w:numPr>
          <w:ilvl w:val="0"/>
          <w:numId w:val="22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582778">
        <w:rPr>
          <w:rFonts w:ascii="Cambria" w:hAnsi="Cambria" w:cs="Arial"/>
          <w:sz w:val="20"/>
          <w:szCs w:val="20"/>
        </w:rPr>
        <w:t xml:space="preserve">za każdy przypadek naruszenia obowiązku realizacji Przedmiotu Umowy przy pomocy osób zatrudnionych na podstawie umowy o pracę, o którym mowa w </w:t>
      </w:r>
      <w:r w:rsidRPr="00D85FDE">
        <w:rPr>
          <w:rFonts w:ascii="Cambria" w:hAnsi="Cambria" w:cs="Arial"/>
          <w:sz w:val="20"/>
          <w:szCs w:val="20"/>
        </w:rPr>
        <w:t>§ 3 ust. 12</w:t>
      </w:r>
      <w:r w:rsidRPr="00582778">
        <w:rPr>
          <w:rFonts w:ascii="Cambria" w:hAnsi="Cambria" w:cs="Arial"/>
          <w:sz w:val="20"/>
          <w:szCs w:val="20"/>
        </w:rPr>
        <w:t xml:space="preserve"> - w wysokości 5</w:t>
      </w:r>
      <w:r w:rsidR="00097613">
        <w:rPr>
          <w:rFonts w:ascii="Cambria" w:hAnsi="Cambria" w:cs="Arial"/>
          <w:sz w:val="20"/>
          <w:szCs w:val="20"/>
        </w:rPr>
        <w:t xml:space="preserve"> </w:t>
      </w:r>
      <w:r w:rsidRPr="00582778">
        <w:rPr>
          <w:rFonts w:ascii="Cambria" w:hAnsi="Cambria" w:cs="Arial"/>
          <w:sz w:val="20"/>
          <w:szCs w:val="20"/>
        </w:rPr>
        <w:t xml:space="preserve">000 zł </w:t>
      </w:r>
      <w:r w:rsidR="00097613">
        <w:rPr>
          <w:rFonts w:ascii="Cambria" w:hAnsi="Cambria" w:cs="Arial"/>
          <w:sz w:val="20"/>
          <w:szCs w:val="20"/>
        </w:rPr>
        <w:br/>
      </w:r>
      <w:r w:rsidRPr="00582778">
        <w:rPr>
          <w:rFonts w:ascii="Cambria" w:hAnsi="Cambria" w:cs="Arial"/>
          <w:sz w:val="20"/>
          <w:szCs w:val="20"/>
        </w:rPr>
        <w:t>nie więcej niż 10% wynagrodzenia brutto określonego w § 10 ust. 1</w:t>
      </w:r>
      <w:r>
        <w:rPr>
          <w:rFonts w:ascii="Cambria" w:hAnsi="Cambria" w:cs="Arial"/>
          <w:sz w:val="20"/>
          <w:szCs w:val="20"/>
        </w:rPr>
        <w:t>.</w:t>
      </w:r>
    </w:p>
    <w:p w:rsidR="00BF4A74" w:rsidRDefault="003C2569" w:rsidP="00BF4A74">
      <w:pPr>
        <w:numPr>
          <w:ilvl w:val="0"/>
          <w:numId w:val="22"/>
        </w:numPr>
        <w:tabs>
          <w:tab w:val="clear" w:pos="1440"/>
          <w:tab w:val="num" w:pos="426"/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3C2569">
        <w:rPr>
          <w:rFonts w:ascii="Cambria" w:hAnsi="Cambria" w:cs="Arial"/>
          <w:sz w:val="20"/>
          <w:szCs w:val="20"/>
        </w:rPr>
        <w:t xml:space="preserve">za odstąpienie od Umowy przez Zamawiającego (niezależnie czy na podstawie umowy </w:t>
      </w:r>
      <w:r w:rsidR="008873AB">
        <w:rPr>
          <w:rFonts w:ascii="Cambria" w:hAnsi="Cambria" w:cs="Arial"/>
          <w:sz w:val="20"/>
          <w:szCs w:val="20"/>
        </w:rPr>
        <w:br/>
      </w:r>
      <w:r w:rsidRPr="003C2569">
        <w:rPr>
          <w:rFonts w:ascii="Cambria" w:hAnsi="Cambria" w:cs="Arial"/>
          <w:sz w:val="20"/>
          <w:szCs w:val="20"/>
        </w:rPr>
        <w:t xml:space="preserve">czy też na podstawie </w:t>
      </w:r>
      <w:r w:rsidR="003F0572">
        <w:rPr>
          <w:rFonts w:ascii="Cambria" w:hAnsi="Cambria" w:cs="Arial"/>
          <w:sz w:val="20"/>
          <w:szCs w:val="20"/>
        </w:rPr>
        <w:t>kodeksu cywilnego</w:t>
      </w:r>
      <w:r w:rsidRPr="003C2569">
        <w:rPr>
          <w:rFonts w:ascii="Cambria" w:hAnsi="Cambria" w:cs="Arial"/>
          <w:sz w:val="20"/>
          <w:szCs w:val="20"/>
        </w:rPr>
        <w:t xml:space="preserve">) z przyczyn zależnych od Wykonawcy w wysokości </w:t>
      </w:r>
      <w:r w:rsidR="008873AB">
        <w:rPr>
          <w:rFonts w:ascii="Cambria" w:hAnsi="Cambria" w:cs="Arial"/>
          <w:sz w:val="20"/>
          <w:szCs w:val="20"/>
        </w:rPr>
        <w:br/>
      </w:r>
      <w:r w:rsidRPr="003C2569">
        <w:rPr>
          <w:rFonts w:ascii="Cambria" w:hAnsi="Cambria" w:cs="Arial"/>
          <w:sz w:val="20"/>
          <w:szCs w:val="20"/>
        </w:rPr>
        <w:t>20 % wynagrodzenia brutto określonego w § 10 ust. 1 umowy</w:t>
      </w:r>
    </w:p>
    <w:p w:rsidR="00BF0B98" w:rsidRPr="00D271A8" w:rsidRDefault="00BF0B98" w:rsidP="00443C44">
      <w:pPr>
        <w:pStyle w:val="Tekstpodstawowywcity2"/>
        <w:numPr>
          <w:ilvl w:val="0"/>
          <w:numId w:val="21"/>
        </w:numPr>
        <w:tabs>
          <w:tab w:val="clear" w:pos="1560"/>
          <w:tab w:val="num" w:pos="426"/>
        </w:tabs>
        <w:spacing w:line="276" w:lineRule="auto"/>
        <w:ind w:left="36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D271A8">
        <w:rPr>
          <w:rFonts w:ascii="Cambria" w:hAnsi="Cambria" w:cs="Arial"/>
          <w:sz w:val="20"/>
          <w:szCs w:val="20"/>
        </w:rPr>
        <w:t xml:space="preserve">zapłaci </w:t>
      </w:r>
      <w:r w:rsidRPr="00D271A8">
        <w:rPr>
          <w:rFonts w:ascii="Cambria" w:hAnsi="Cambria" w:cs="Arial"/>
          <w:b/>
          <w:bCs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 karę umowną:</w:t>
      </w:r>
    </w:p>
    <w:p w:rsidR="00BF0B98" w:rsidRPr="00D271A8" w:rsidRDefault="00BF0B98" w:rsidP="00443C44">
      <w:pPr>
        <w:pStyle w:val="Tekstpodstawowywcity2"/>
        <w:numPr>
          <w:ilvl w:val="0"/>
          <w:numId w:val="23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zwłokę w przekazaniu dokumentacji budowlanej w wysokości 0,1 % wynagrodzenia brutto określonego </w:t>
      </w:r>
      <w:r w:rsidRPr="00D271A8">
        <w:rPr>
          <w:rFonts w:ascii="Cambria" w:hAnsi="Cambria" w:cs="Arial"/>
          <w:sz w:val="20"/>
          <w:szCs w:val="20"/>
        </w:rPr>
        <w:br/>
        <w:t>w § 10 ust. 1 umowy, licząc od terminu umownego na jej przekazanie;</w:t>
      </w:r>
    </w:p>
    <w:p w:rsidR="00BF0B98" w:rsidRPr="00D271A8" w:rsidRDefault="00BF0B98" w:rsidP="00443C44">
      <w:pPr>
        <w:pStyle w:val="Tekstpodstawowywcity2"/>
        <w:numPr>
          <w:ilvl w:val="0"/>
          <w:numId w:val="23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zwłokę w przekazaniu placu budowy w wysokości 0,1 % wynagrodzenia brutto określonego </w:t>
      </w:r>
      <w:r w:rsidR="008873AB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w § 10 ust. 1 umowy, za każdy dzień zwłoki</w:t>
      </w:r>
    </w:p>
    <w:p w:rsidR="00BF0B98" w:rsidRPr="00D271A8" w:rsidRDefault="00BF0B98" w:rsidP="00443C44">
      <w:pPr>
        <w:pStyle w:val="Tekstpodstawowywcity2"/>
        <w:numPr>
          <w:ilvl w:val="0"/>
          <w:numId w:val="23"/>
        </w:numPr>
        <w:tabs>
          <w:tab w:val="clear" w:pos="1440"/>
          <w:tab w:val="num" w:pos="426"/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za zwłokę w przeprowadzeniu odbioru końcowego w wysokości 0,1 % wynagrodzenia brutto określonego w § 10 ust. 1 umowy, za każdy dzień zwłoki licząc od następnego dnia po terminie, </w:t>
      </w:r>
      <w:r w:rsidR="00263319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>w którym odbiór miał być zakończony.</w:t>
      </w:r>
    </w:p>
    <w:p w:rsidR="00BF0B98" w:rsidRPr="00AC3764" w:rsidRDefault="00BF0B98" w:rsidP="00443C44">
      <w:pPr>
        <w:pStyle w:val="Tekstpodstawowywcity2"/>
        <w:numPr>
          <w:ilvl w:val="0"/>
          <w:numId w:val="21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color w:val="000000"/>
          <w:sz w:val="20"/>
          <w:szCs w:val="20"/>
        </w:rPr>
        <w:t xml:space="preserve">Naliczone kary umowne stają się wymagalne jeżeli  Wykonawca w terminie 5 dni od daty otrzymania </w:t>
      </w:r>
      <w:r w:rsidRPr="00AC3764">
        <w:rPr>
          <w:rFonts w:ascii="Cambria" w:hAnsi="Cambria" w:cs="Arial"/>
          <w:color w:val="000000"/>
          <w:sz w:val="20"/>
          <w:szCs w:val="20"/>
        </w:rPr>
        <w:t>oświadczenia złożonego przez Zamawiającego o naliczeniu kar umownych nie dokonał ich zapłaty</w:t>
      </w:r>
      <w:r w:rsidRPr="00AC3764">
        <w:rPr>
          <w:rFonts w:ascii="Cambria" w:hAnsi="Cambria" w:cs="Arial"/>
          <w:sz w:val="20"/>
          <w:szCs w:val="20"/>
        </w:rPr>
        <w:t>.</w:t>
      </w:r>
    </w:p>
    <w:p w:rsidR="001C3FE1" w:rsidRPr="00AC3764" w:rsidRDefault="00BF0B98" w:rsidP="001C3FE1">
      <w:pPr>
        <w:pStyle w:val="Tekstpodstawowywcity2"/>
        <w:numPr>
          <w:ilvl w:val="0"/>
          <w:numId w:val="21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AC3764">
        <w:rPr>
          <w:rFonts w:ascii="Cambria" w:hAnsi="Cambria" w:cs="Arial"/>
          <w:color w:val="000000"/>
          <w:sz w:val="20"/>
          <w:szCs w:val="20"/>
        </w:rPr>
        <w:t>Zamawiający jest uprawniony do potrącenia z faktury kar umownych</w:t>
      </w:r>
      <w:r w:rsidRPr="00AC3764">
        <w:rPr>
          <w:rFonts w:ascii="Cambria" w:hAnsi="Cambria" w:cs="Arial"/>
          <w:sz w:val="20"/>
          <w:szCs w:val="20"/>
        </w:rPr>
        <w:t>.</w:t>
      </w:r>
    </w:p>
    <w:p w:rsidR="000233A9" w:rsidRPr="00AC3764" w:rsidRDefault="001C3FE1" w:rsidP="001C3FE1">
      <w:pPr>
        <w:pStyle w:val="Tekstpodstawowywcity2"/>
        <w:numPr>
          <w:ilvl w:val="0"/>
          <w:numId w:val="21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AC3764">
        <w:rPr>
          <w:rFonts w:ascii="Cambria" w:hAnsi="Cambria" w:cs="Arial"/>
          <w:sz w:val="20"/>
          <w:szCs w:val="20"/>
        </w:rPr>
        <w:t xml:space="preserve">Ustala się górny limit kar umownych na poziomie do 20% wynagrodzenia brutto określonego </w:t>
      </w:r>
      <w:r w:rsidR="008873AB">
        <w:rPr>
          <w:rFonts w:ascii="Cambria" w:hAnsi="Cambria" w:cs="Arial"/>
          <w:sz w:val="20"/>
          <w:szCs w:val="20"/>
        </w:rPr>
        <w:br/>
      </w:r>
      <w:r w:rsidRPr="00AC3764">
        <w:rPr>
          <w:rFonts w:ascii="Cambria" w:hAnsi="Cambria" w:cs="Arial"/>
          <w:sz w:val="20"/>
          <w:szCs w:val="20"/>
        </w:rPr>
        <w:t xml:space="preserve">w § </w:t>
      </w:r>
      <w:r w:rsidR="0012388A">
        <w:rPr>
          <w:rFonts w:ascii="Cambria" w:hAnsi="Cambria" w:cs="Arial"/>
          <w:sz w:val="20"/>
          <w:szCs w:val="20"/>
        </w:rPr>
        <w:t>10</w:t>
      </w:r>
      <w:r w:rsidRPr="00AC3764">
        <w:rPr>
          <w:rFonts w:ascii="Cambria" w:hAnsi="Cambria" w:cs="Arial"/>
          <w:sz w:val="20"/>
          <w:szCs w:val="20"/>
        </w:rPr>
        <w:t xml:space="preserve"> ust. 1 umowy.</w:t>
      </w:r>
    </w:p>
    <w:p w:rsidR="00BF0B98" w:rsidRPr="00D271A8" w:rsidRDefault="00BF0B98" w:rsidP="00443C44">
      <w:pPr>
        <w:pStyle w:val="Tekstpodstawowywcity2"/>
        <w:numPr>
          <w:ilvl w:val="0"/>
          <w:numId w:val="21"/>
        </w:numPr>
        <w:tabs>
          <w:tab w:val="clear" w:pos="1560"/>
          <w:tab w:val="num" w:pos="426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  <w:r w:rsidR="005223EE">
        <w:rPr>
          <w:rFonts w:ascii="Cambria" w:hAnsi="Cambria" w:cs="Arial"/>
          <w:sz w:val="20"/>
          <w:szCs w:val="20"/>
        </w:rPr>
        <w:t>.</w:t>
      </w:r>
    </w:p>
    <w:p w:rsidR="00BF0B98" w:rsidRPr="00D271A8" w:rsidRDefault="00BF0B98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21</w:t>
      </w:r>
    </w:p>
    <w:p w:rsidR="00AA2282" w:rsidRPr="00EE6290" w:rsidRDefault="00AA2282" w:rsidP="00AA2282">
      <w:pPr>
        <w:pStyle w:val="Tekstpodstawowywcity2"/>
        <w:numPr>
          <w:ilvl w:val="2"/>
          <w:numId w:val="16"/>
        </w:numPr>
        <w:spacing w:line="276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EE6290">
        <w:rPr>
          <w:rFonts w:ascii="Cambria" w:hAnsi="Cambria" w:cs="Arial"/>
          <w:sz w:val="20"/>
          <w:szCs w:val="20"/>
        </w:rPr>
        <w:t xml:space="preserve">W przypadku odstąpienia od umowy </w:t>
      </w:r>
      <w:r>
        <w:rPr>
          <w:rFonts w:ascii="Cambria" w:hAnsi="Cambria" w:cs="Arial"/>
          <w:sz w:val="20"/>
          <w:szCs w:val="20"/>
        </w:rPr>
        <w:t>(przez Wykonawcę albo Zamawiającego)</w:t>
      </w:r>
      <w:r w:rsidRPr="00EE6290">
        <w:rPr>
          <w:rFonts w:ascii="Cambria" w:hAnsi="Cambria" w:cs="Arial"/>
          <w:sz w:val="20"/>
          <w:szCs w:val="20"/>
        </w:rPr>
        <w:t xml:space="preserve"> </w:t>
      </w:r>
      <w:r w:rsidRPr="00EE6290">
        <w:rPr>
          <w:rFonts w:ascii="Cambria" w:hAnsi="Cambria" w:cs="Arial"/>
          <w:b/>
          <w:bCs/>
          <w:sz w:val="20"/>
          <w:szCs w:val="20"/>
        </w:rPr>
        <w:t>Wykonawca</w:t>
      </w:r>
      <w:r w:rsidRPr="00EE6290">
        <w:rPr>
          <w:rFonts w:ascii="Cambria" w:hAnsi="Cambria" w:cs="Arial"/>
          <w:sz w:val="20"/>
          <w:szCs w:val="20"/>
        </w:rPr>
        <w:t xml:space="preserve"> powinien natychmia</w:t>
      </w:r>
      <w:r>
        <w:rPr>
          <w:rFonts w:ascii="Cambria" w:hAnsi="Cambria" w:cs="Arial"/>
          <w:sz w:val="20"/>
          <w:szCs w:val="20"/>
        </w:rPr>
        <w:t>st wstrzymać i zabezpieczyć nie</w:t>
      </w:r>
      <w:r w:rsidRPr="00EE6290">
        <w:rPr>
          <w:rFonts w:ascii="Cambria" w:hAnsi="Cambria" w:cs="Arial"/>
          <w:sz w:val="20"/>
          <w:szCs w:val="20"/>
        </w:rPr>
        <w:t>zakończone roboty oraz plac budowy.</w:t>
      </w:r>
    </w:p>
    <w:p w:rsidR="00AA2282" w:rsidRPr="00EE6290" w:rsidRDefault="00AA2282" w:rsidP="00AA2282">
      <w:pPr>
        <w:pStyle w:val="Tekstpodstawowywcity2"/>
        <w:numPr>
          <w:ilvl w:val="2"/>
          <w:numId w:val="16"/>
        </w:numPr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EE6290">
        <w:rPr>
          <w:rFonts w:ascii="Cambria" w:hAnsi="Cambria" w:cs="Arial"/>
          <w:b/>
          <w:bCs/>
          <w:sz w:val="20"/>
          <w:szCs w:val="20"/>
        </w:rPr>
        <w:t>Zamawiającemu</w:t>
      </w:r>
      <w:r>
        <w:rPr>
          <w:rFonts w:ascii="Cambria" w:hAnsi="Cambria" w:cs="Arial"/>
          <w:b/>
          <w:bCs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niezależnie od przepisów Kodeksu cywilnego oraz okoliczności przewidzianych </w:t>
      </w:r>
      <w:r w:rsidR="008873AB"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sz w:val="20"/>
          <w:szCs w:val="20"/>
        </w:rPr>
        <w:t xml:space="preserve">w § 1 ust. </w:t>
      </w:r>
      <w:r w:rsidR="002E3DFD">
        <w:rPr>
          <w:rFonts w:ascii="Cambria" w:hAnsi="Cambria" w:cs="Arial"/>
          <w:sz w:val="20"/>
          <w:szCs w:val="20"/>
        </w:rPr>
        <w:t>4</w:t>
      </w:r>
      <w:r>
        <w:rPr>
          <w:rFonts w:ascii="Cambria" w:hAnsi="Cambria" w:cs="Arial"/>
          <w:sz w:val="20"/>
          <w:szCs w:val="20"/>
        </w:rPr>
        <w:t xml:space="preserve"> i nast. umowy, </w:t>
      </w:r>
      <w:r w:rsidRPr="00EE6290">
        <w:rPr>
          <w:rFonts w:ascii="Cambria" w:hAnsi="Cambria" w:cs="Arial"/>
          <w:sz w:val="20"/>
          <w:szCs w:val="20"/>
        </w:rPr>
        <w:t xml:space="preserve"> przysługuje prawo do odstąpienia od umowy w terminie 14 dni</w:t>
      </w:r>
      <w:r>
        <w:rPr>
          <w:rFonts w:ascii="Cambria" w:hAnsi="Cambria" w:cs="Arial"/>
          <w:sz w:val="20"/>
          <w:szCs w:val="20"/>
        </w:rPr>
        <w:t xml:space="preserve"> od wystąpienia którejkolwiek z przyczyn: </w:t>
      </w:r>
    </w:p>
    <w:p w:rsidR="00AA2282" w:rsidRPr="00263319" w:rsidRDefault="00AA2282" w:rsidP="00AA2282">
      <w:pPr>
        <w:pStyle w:val="Tekstpodstawowywcity2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263319">
        <w:rPr>
          <w:rFonts w:ascii="Cambria" w:hAnsi="Cambria" w:cs="Arial"/>
          <w:bCs/>
          <w:sz w:val="20"/>
          <w:szCs w:val="20"/>
        </w:rPr>
        <w:t>1)</w:t>
      </w:r>
      <w:r w:rsidRPr="00263319">
        <w:rPr>
          <w:rFonts w:ascii="Cambria" w:hAnsi="Cambria" w:cs="Arial"/>
          <w:sz w:val="20"/>
          <w:szCs w:val="20"/>
        </w:rPr>
        <w:tab/>
        <w:t>w razie gdy Wykonawca nie rozpoczął realizacji Robót w terminie przewidzianym w § 2 ust. 2 Umowy;</w:t>
      </w:r>
    </w:p>
    <w:p w:rsidR="00AA2282" w:rsidRPr="00263319" w:rsidRDefault="00AA2282" w:rsidP="00AA2282">
      <w:pPr>
        <w:pStyle w:val="Tekstpodstawowywcity2"/>
        <w:spacing w:line="276" w:lineRule="auto"/>
        <w:ind w:left="703" w:hanging="420"/>
        <w:jc w:val="both"/>
        <w:rPr>
          <w:rFonts w:ascii="Cambria" w:hAnsi="Cambria" w:cs="Arial"/>
          <w:sz w:val="20"/>
          <w:szCs w:val="20"/>
        </w:rPr>
      </w:pPr>
      <w:r w:rsidRPr="00263319">
        <w:rPr>
          <w:rFonts w:ascii="Cambria" w:hAnsi="Cambria" w:cs="Arial"/>
          <w:bCs/>
          <w:sz w:val="20"/>
          <w:szCs w:val="20"/>
        </w:rPr>
        <w:t>2)</w:t>
      </w:r>
      <w:r w:rsidRPr="00263319">
        <w:rPr>
          <w:rFonts w:ascii="Cambria" w:hAnsi="Cambria" w:cs="Arial"/>
          <w:sz w:val="20"/>
          <w:szCs w:val="20"/>
        </w:rPr>
        <w:tab/>
      </w:r>
      <w:r w:rsidRPr="00263319">
        <w:rPr>
          <w:rFonts w:ascii="Cambria" w:hAnsi="Cambria" w:cs="Arial"/>
          <w:sz w:val="20"/>
          <w:szCs w:val="20"/>
        </w:rPr>
        <w:tab/>
        <w:t xml:space="preserve">w razie gdy Wykonawca bez zgody Zamawiającego przerwał realizację Robót i przerwa trwa dłużej </w:t>
      </w:r>
      <w:r w:rsidR="008873AB" w:rsidRPr="00263319">
        <w:rPr>
          <w:rFonts w:ascii="Cambria" w:hAnsi="Cambria" w:cs="Arial"/>
          <w:sz w:val="20"/>
          <w:szCs w:val="20"/>
        </w:rPr>
        <w:br/>
      </w:r>
      <w:r w:rsidRPr="00263319">
        <w:rPr>
          <w:rFonts w:ascii="Cambria" w:hAnsi="Cambria" w:cs="Arial"/>
          <w:sz w:val="20"/>
          <w:szCs w:val="20"/>
        </w:rPr>
        <w:t>niż 10 dni;</w:t>
      </w:r>
    </w:p>
    <w:p w:rsidR="00AA2282" w:rsidRPr="00263319" w:rsidRDefault="00AA2282" w:rsidP="00AA2282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263319">
        <w:rPr>
          <w:rFonts w:ascii="Cambria" w:hAnsi="Cambria" w:cs="Arial"/>
          <w:bCs/>
          <w:sz w:val="20"/>
          <w:szCs w:val="20"/>
        </w:rPr>
        <w:t>3)</w:t>
      </w:r>
      <w:r w:rsidRPr="00263319">
        <w:rPr>
          <w:rFonts w:ascii="Cambria" w:hAnsi="Cambria" w:cs="Arial"/>
          <w:sz w:val="20"/>
          <w:szCs w:val="20"/>
        </w:rPr>
        <w:tab/>
        <w:t xml:space="preserve">w razie gdy opóźnienie Wykonawcy w realizacji Przedmiotu </w:t>
      </w:r>
      <w:r w:rsidR="00BE20BD" w:rsidRPr="00263319">
        <w:rPr>
          <w:rFonts w:ascii="Cambria" w:hAnsi="Cambria" w:cs="Arial"/>
          <w:sz w:val="20"/>
          <w:szCs w:val="20"/>
        </w:rPr>
        <w:t>u</w:t>
      </w:r>
      <w:r w:rsidRPr="00263319">
        <w:rPr>
          <w:rFonts w:ascii="Cambria" w:hAnsi="Cambria" w:cs="Arial"/>
          <w:sz w:val="20"/>
          <w:szCs w:val="20"/>
        </w:rPr>
        <w:t>mowy w stosunku do Harmonogramu przekracza 10 dni;</w:t>
      </w:r>
    </w:p>
    <w:p w:rsidR="00AA2282" w:rsidRPr="00263319" w:rsidRDefault="00AA2282" w:rsidP="00AA2282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263319">
        <w:rPr>
          <w:rFonts w:ascii="Cambria" w:hAnsi="Cambria" w:cs="Arial"/>
          <w:sz w:val="20"/>
          <w:szCs w:val="20"/>
        </w:rPr>
        <w:t xml:space="preserve">      przed odstąpieniem od umowy na podstawie przesłanek określonych w pkt. od 1 do 3 Zamawiający wezwie Wykonawcę aby w terminie 10 dni od daty wezwania doprowadził swoje działania do zgodnych </w:t>
      </w:r>
      <w:r w:rsidR="008873AB" w:rsidRPr="00263319">
        <w:rPr>
          <w:rFonts w:ascii="Cambria" w:hAnsi="Cambria" w:cs="Arial"/>
          <w:sz w:val="20"/>
          <w:szCs w:val="20"/>
        </w:rPr>
        <w:br/>
      </w:r>
      <w:r w:rsidRPr="00263319">
        <w:rPr>
          <w:rFonts w:ascii="Cambria" w:hAnsi="Cambria" w:cs="Arial"/>
          <w:sz w:val="20"/>
          <w:szCs w:val="20"/>
        </w:rPr>
        <w:t xml:space="preserve">z postanowieniami Umowy. </w:t>
      </w:r>
    </w:p>
    <w:p w:rsidR="00AA2282" w:rsidRPr="00263319" w:rsidRDefault="00AA2282" w:rsidP="00AA2282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263319">
        <w:rPr>
          <w:rFonts w:ascii="Cambria" w:hAnsi="Cambria" w:cs="Arial"/>
          <w:bCs/>
          <w:sz w:val="20"/>
          <w:szCs w:val="20"/>
        </w:rPr>
        <w:t>4)</w:t>
      </w:r>
      <w:r w:rsidRPr="00263319">
        <w:rPr>
          <w:rFonts w:ascii="Cambria" w:hAnsi="Cambria" w:cs="Arial"/>
          <w:sz w:val="20"/>
          <w:szCs w:val="20"/>
        </w:rPr>
        <w:tab/>
        <w:t>w przypadku gdy Wykonawca wprowadzi Podwykonawcę na teren budowy z naruszeniem któregokolwiek z postanowień niniejszej Umowy;</w:t>
      </w:r>
    </w:p>
    <w:p w:rsidR="00AA2282" w:rsidRPr="00263319" w:rsidRDefault="00AA2282" w:rsidP="00AA2282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263319">
        <w:rPr>
          <w:rFonts w:ascii="Cambria" w:hAnsi="Cambria" w:cs="Arial"/>
          <w:bCs/>
          <w:sz w:val="20"/>
          <w:szCs w:val="20"/>
        </w:rPr>
        <w:t>5)</w:t>
      </w:r>
      <w:r w:rsidRPr="00263319">
        <w:rPr>
          <w:rFonts w:ascii="Cambria" w:hAnsi="Cambria" w:cs="Arial"/>
          <w:sz w:val="20"/>
          <w:szCs w:val="20"/>
        </w:rPr>
        <w:tab/>
        <w:t xml:space="preserve">w razie gdy Wykonawca nie płaci swojemu/im Podwykonawcy/om realizującym roboty objęte Przedmiotem </w:t>
      </w:r>
      <w:r w:rsidR="00BE20BD" w:rsidRPr="00263319">
        <w:rPr>
          <w:rFonts w:ascii="Cambria" w:hAnsi="Cambria" w:cs="Arial"/>
          <w:sz w:val="20"/>
          <w:szCs w:val="20"/>
        </w:rPr>
        <w:t>u</w:t>
      </w:r>
      <w:r w:rsidRPr="00263319">
        <w:rPr>
          <w:rFonts w:ascii="Cambria" w:hAnsi="Cambria" w:cs="Arial"/>
          <w:sz w:val="20"/>
          <w:szCs w:val="20"/>
        </w:rPr>
        <w:t>mowy i/lub opóźnia się z płatnościami na ich rzecz powyżej 10 dni w stosunku do terminu płatności wynikającego z faktury i/lub faktur wystawionych przez Podwykonawców na rzecz Wykonawcy;</w:t>
      </w:r>
    </w:p>
    <w:p w:rsidR="00AA2282" w:rsidRPr="00612765" w:rsidRDefault="00AA2282" w:rsidP="00AA2282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263319">
        <w:rPr>
          <w:rFonts w:ascii="Cambria" w:hAnsi="Cambria" w:cs="Arial"/>
          <w:bCs/>
          <w:sz w:val="20"/>
          <w:szCs w:val="20"/>
        </w:rPr>
        <w:lastRenderedPageBreak/>
        <w:t>6)</w:t>
      </w:r>
      <w:r w:rsidRPr="00263319">
        <w:rPr>
          <w:rFonts w:ascii="Cambria" w:hAnsi="Cambria" w:cs="Arial"/>
          <w:sz w:val="20"/>
          <w:szCs w:val="20"/>
        </w:rPr>
        <w:tab/>
      </w:r>
      <w:r w:rsidRPr="00AA2282">
        <w:rPr>
          <w:rFonts w:ascii="Cambria" w:hAnsi="Cambria" w:cs="Arial"/>
          <w:sz w:val="20"/>
          <w:szCs w:val="20"/>
        </w:rPr>
        <w:t>w</w:t>
      </w:r>
      <w:r w:rsidRPr="00612765">
        <w:rPr>
          <w:rFonts w:ascii="Cambria" w:hAnsi="Cambria" w:cs="Arial"/>
          <w:sz w:val="20"/>
          <w:szCs w:val="20"/>
        </w:rPr>
        <w:t xml:space="preserve"> razie gdy Wykonawca narusza jakiekolwiek postanowienia niniejszej Umowy (inne niż wskazane </w:t>
      </w:r>
      <w:r w:rsidR="008873AB">
        <w:rPr>
          <w:rFonts w:ascii="Cambria" w:hAnsi="Cambria" w:cs="Arial"/>
          <w:sz w:val="20"/>
          <w:szCs w:val="20"/>
        </w:rPr>
        <w:br/>
      </w:r>
      <w:r w:rsidRPr="00612765">
        <w:rPr>
          <w:rFonts w:ascii="Cambria" w:hAnsi="Cambria" w:cs="Arial"/>
          <w:sz w:val="20"/>
          <w:szCs w:val="20"/>
        </w:rPr>
        <w:t xml:space="preserve">w ust. </w:t>
      </w:r>
      <w:r>
        <w:rPr>
          <w:rFonts w:ascii="Cambria" w:hAnsi="Cambria" w:cs="Arial"/>
          <w:sz w:val="20"/>
          <w:szCs w:val="20"/>
        </w:rPr>
        <w:t>2</w:t>
      </w:r>
      <w:r w:rsidRPr="00612765">
        <w:rPr>
          <w:rFonts w:ascii="Cambria" w:hAnsi="Cambria" w:cs="Arial"/>
          <w:sz w:val="20"/>
          <w:szCs w:val="20"/>
        </w:rPr>
        <w:t xml:space="preserve"> pkt 1 – 6 powyżej) - w szczególności  nie wykonuje swoich obowiązków lub wykonuje swoje obowiązki w sposób sprzeczny z Umową (w tym nieterminowo), narusza zakazy lub nakazy przewidziane Umową lub narusza przepisy prawa i nie zaprzestaje ww. naruszeń oraz nie usuwa ich skutków, mimo pisemnego wezwania i wyznaczenia Wykonawcy dodatkowego terminu na powyższe (nie dłuższego </w:t>
      </w:r>
      <w:r w:rsidR="008873AB">
        <w:rPr>
          <w:rFonts w:ascii="Cambria" w:hAnsi="Cambria" w:cs="Arial"/>
          <w:sz w:val="20"/>
          <w:szCs w:val="20"/>
        </w:rPr>
        <w:br/>
      </w:r>
      <w:r w:rsidRPr="00612765">
        <w:rPr>
          <w:rFonts w:ascii="Cambria" w:hAnsi="Cambria" w:cs="Arial"/>
          <w:sz w:val="20"/>
          <w:szCs w:val="20"/>
        </w:rPr>
        <w:t xml:space="preserve">niż </w:t>
      </w:r>
      <w:r>
        <w:rPr>
          <w:rFonts w:ascii="Cambria" w:hAnsi="Cambria" w:cs="Arial"/>
          <w:sz w:val="20"/>
          <w:szCs w:val="20"/>
        </w:rPr>
        <w:t>7</w:t>
      </w:r>
      <w:r w:rsidRPr="00612765">
        <w:rPr>
          <w:rFonts w:ascii="Cambria" w:hAnsi="Cambria" w:cs="Arial"/>
          <w:sz w:val="20"/>
          <w:szCs w:val="20"/>
        </w:rPr>
        <w:t xml:space="preserve"> dni);</w:t>
      </w:r>
    </w:p>
    <w:p w:rsidR="00AA2282" w:rsidRPr="00612765" w:rsidRDefault="00AA2282" w:rsidP="00AA2282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3. </w:t>
      </w:r>
      <w:r w:rsidRPr="00612765">
        <w:rPr>
          <w:rFonts w:ascii="Cambria" w:hAnsi="Cambria" w:cs="Arial"/>
          <w:sz w:val="20"/>
          <w:szCs w:val="20"/>
        </w:rPr>
        <w:t>W przypadku odstąpienia od Umowy, Wykonawcę oraz Zamawiającego obciążają następujące obowiązki szczegółowe:</w:t>
      </w:r>
    </w:p>
    <w:p w:rsidR="00AA2282" w:rsidRPr="00612765" w:rsidRDefault="00AA2282" w:rsidP="00AA2282">
      <w:pPr>
        <w:pStyle w:val="Tekstpodstawowywcity2"/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12765">
        <w:rPr>
          <w:rFonts w:ascii="Cambria" w:hAnsi="Cambria" w:cs="Arial"/>
          <w:sz w:val="20"/>
          <w:szCs w:val="20"/>
        </w:rPr>
        <w:t xml:space="preserve">w terminie 7 dni od dnia od dnia złożenia oświadczenia o odstąpieniu, Strony sporządzą szczegółowy protokół inwentaryzacji </w:t>
      </w:r>
      <w:r w:rsidRPr="00D17171">
        <w:rPr>
          <w:rFonts w:ascii="Cambria" w:hAnsi="Cambria" w:cs="Arial"/>
          <w:sz w:val="20"/>
          <w:szCs w:val="20"/>
        </w:rPr>
        <w:t>robót</w:t>
      </w:r>
      <w:r w:rsidRPr="00612765">
        <w:rPr>
          <w:rFonts w:ascii="Cambria" w:hAnsi="Cambria" w:cs="Arial"/>
          <w:sz w:val="20"/>
          <w:szCs w:val="20"/>
        </w:rPr>
        <w:t xml:space="preserve"> – protokół inwentaryzacji stanowi podstawę do wystawienia przez Wykonawcę faktury VAT, zgodnie ze stanem ustalonym w protokole inwentaryzacji </w:t>
      </w:r>
      <w:r w:rsidR="008873AB">
        <w:rPr>
          <w:rFonts w:ascii="Cambria" w:hAnsi="Cambria" w:cs="Arial"/>
          <w:sz w:val="20"/>
          <w:szCs w:val="20"/>
        </w:rPr>
        <w:br/>
      </w:r>
      <w:r w:rsidRPr="00612765">
        <w:rPr>
          <w:rFonts w:ascii="Cambria" w:hAnsi="Cambria" w:cs="Arial"/>
          <w:sz w:val="20"/>
          <w:szCs w:val="20"/>
        </w:rPr>
        <w:t>oraz Harmonogramem; w  przypadku gdy Wykonawca nie przystąpi do sporządzenia protokołu inwentaryzacji prac w ww. terminie, Zamawiający ma prawo do jednostronnego sporządzenia protokołu;</w:t>
      </w:r>
    </w:p>
    <w:p w:rsidR="00AA2282" w:rsidRPr="00612765" w:rsidRDefault="00AA2282" w:rsidP="00AA2282">
      <w:pPr>
        <w:pStyle w:val="Tekstpodstawowywcity2"/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12765">
        <w:rPr>
          <w:rFonts w:ascii="Cambria" w:hAnsi="Cambria" w:cs="Arial"/>
          <w:sz w:val="20"/>
          <w:szCs w:val="20"/>
        </w:rPr>
        <w:t>Wykonawca niezwłocznie przerwie i zabezpieczy przerwane Roboty w zakresie uzgodnionym w</w:t>
      </w:r>
      <w:r>
        <w:rPr>
          <w:rFonts w:ascii="Cambria" w:hAnsi="Cambria" w:cs="Arial"/>
          <w:sz w:val="20"/>
          <w:szCs w:val="20"/>
        </w:rPr>
        <w:t> </w:t>
      </w:r>
      <w:r w:rsidRPr="00612765">
        <w:rPr>
          <w:rFonts w:ascii="Cambria" w:hAnsi="Cambria" w:cs="Arial"/>
          <w:sz w:val="20"/>
          <w:szCs w:val="20"/>
        </w:rPr>
        <w:t xml:space="preserve">protokole inwentaryzacji, na koszt tej Strony, z przyczyn której dotyczących doszło do odstąpienia </w:t>
      </w:r>
      <w:r w:rsidR="008873AB">
        <w:rPr>
          <w:rFonts w:ascii="Cambria" w:hAnsi="Cambria" w:cs="Arial"/>
          <w:sz w:val="20"/>
          <w:szCs w:val="20"/>
        </w:rPr>
        <w:br/>
      </w:r>
      <w:r w:rsidRPr="00612765">
        <w:rPr>
          <w:rFonts w:ascii="Cambria" w:hAnsi="Cambria" w:cs="Arial"/>
          <w:sz w:val="20"/>
          <w:szCs w:val="20"/>
        </w:rPr>
        <w:t>od Umowy.</w:t>
      </w:r>
    </w:p>
    <w:p w:rsidR="00AA2282" w:rsidRPr="00612765" w:rsidRDefault="00AA2282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4. </w:t>
      </w:r>
      <w:r w:rsidRPr="00612765">
        <w:rPr>
          <w:rFonts w:ascii="Cambria" w:hAnsi="Cambria" w:cs="Arial"/>
          <w:sz w:val="20"/>
          <w:szCs w:val="20"/>
        </w:rPr>
        <w:t xml:space="preserve">Strony postanawiają, że wzajemne roszczenia Stron nie wygasają na skutek odstąpienia od Umowy – bez względu na podstawę faktyczną i prawną odstąpienia. Odstąpienie od Umowy, nie ma również wpływu </w:t>
      </w:r>
      <w:r w:rsidR="008873AB">
        <w:rPr>
          <w:rFonts w:ascii="Cambria" w:hAnsi="Cambria" w:cs="Arial"/>
          <w:sz w:val="20"/>
          <w:szCs w:val="20"/>
        </w:rPr>
        <w:br/>
      </w:r>
      <w:r w:rsidRPr="00612765">
        <w:rPr>
          <w:rFonts w:ascii="Cambria" w:hAnsi="Cambria" w:cs="Arial"/>
          <w:sz w:val="20"/>
          <w:szCs w:val="20"/>
        </w:rPr>
        <w:t>na nabycie przez Zamawiającego praw autorskich, w zakresie w jakim Zamawiający nabył te prawa do dnia odstąpienia</w:t>
      </w:r>
      <w:r>
        <w:rPr>
          <w:rFonts w:ascii="Cambria" w:hAnsi="Cambria" w:cs="Arial"/>
          <w:sz w:val="20"/>
          <w:szCs w:val="20"/>
        </w:rPr>
        <w:t>, a także na ustalone umową kary umowne, a także możliwość skorzystania z zabezpieczenia należytego wykonania umowy w zakresie robót wykonanych przez Wykonawcę do dnia odstąpienia</w:t>
      </w:r>
      <w:r w:rsidRPr="00612765">
        <w:rPr>
          <w:rFonts w:ascii="Cambria" w:hAnsi="Cambria" w:cs="Arial"/>
          <w:sz w:val="20"/>
          <w:szCs w:val="20"/>
        </w:rPr>
        <w:t>.</w:t>
      </w:r>
      <w:r>
        <w:rPr>
          <w:rFonts w:ascii="Cambria" w:hAnsi="Cambria" w:cs="Arial"/>
          <w:sz w:val="20"/>
          <w:szCs w:val="20"/>
        </w:rPr>
        <w:t xml:space="preserve">  </w:t>
      </w:r>
    </w:p>
    <w:p w:rsidR="00AA2282" w:rsidRDefault="003F0572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5</w:t>
      </w:r>
      <w:r w:rsidR="00AA2282">
        <w:rPr>
          <w:rFonts w:ascii="Cambria" w:hAnsi="Cambria" w:cs="Arial"/>
          <w:sz w:val="20"/>
          <w:szCs w:val="20"/>
        </w:rPr>
        <w:t xml:space="preserve">. </w:t>
      </w:r>
      <w:r w:rsidR="005223EE">
        <w:rPr>
          <w:rFonts w:ascii="Cambria" w:hAnsi="Cambria" w:cs="Arial"/>
          <w:sz w:val="20"/>
          <w:szCs w:val="20"/>
        </w:rPr>
        <w:tab/>
      </w:r>
      <w:r w:rsidR="00AA2282" w:rsidRPr="00612765">
        <w:rPr>
          <w:rFonts w:ascii="Cambria" w:hAnsi="Cambria" w:cs="Arial"/>
          <w:sz w:val="20"/>
          <w:szCs w:val="20"/>
        </w:rPr>
        <w:t>W protokole inwentaryzacji prac, o którym mowa w</w:t>
      </w:r>
      <w:r w:rsidR="005223EE">
        <w:rPr>
          <w:rFonts w:ascii="Cambria" w:hAnsi="Cambria" w:cs="Arial"/>
          <w:sz w:val="20"/>
          <w:szCs w:val="20"/>
        </w:rPr>
        <w:t xml:space="preserve"> </w:t>
      </w:r>
      <w:r w:rsidR="00AA2282">
        <w:rPr>
          <w:rFonts w:ascii="Cambria" w:hAnsi="Cambria" w:cs="Arial"/>
          <w:sz w:val="20"/>
          <w:szCs w:val="20"/>
        </w:rPr>
        <w:t xml:space="preserve">ust. 3 </w:t>
      </w:r>
      <w:r w:rsidR="00AA2282" w:rsidRPr="00612765">
        <w:rPr>
          <w:rFonts w:ascii="Cambria" w:hAnsi="Cambria" w:cs="Arial"/>
          <w:sz w:val="20"/>
          <w:szCs w:val="20"/>
        </w:rPr>
        <w:t xml:space="preserve">powyżej, Zamawiający wskaże usterki/wady Robót wraz z terminem ich usunięcia, a Wykonawca będzie zobowiązany do ich usunięcia. W przypadku odstąpienia z przyczyn za które Wykonawca ponosi odpowiedzialność, Zamawiający może według swego wyboru wezwać Wykonawcę do usunięcia usterek/wad wskazanych w protokole inwentaryzacji w terminie w nim wskazanym, do czego Wykonawca będzie zobowiązany, albo powierzyć usunięcie usterek/wad Robót innej osobie </w:t>
      </w:r>
      <w:r w:rsidR="008873AB">
        <w:rPr>
          <w:rFonts w:ascii="Cambria" w:hAnsi="Cambria" w:cs="Arial"/>
          <w:sz w:val="20"/>
          <w:szCs w:val="20"/>
        </w:rPr>
        <w:br/>
      </w:r>
      <w:r w:rsidR="00AA2282" w:rsidRPr="00612765">
        <w:rPr>
          <w:rFonts w:ascii="Cambria" w:hAnsi="Cambria" w:cs="Arial"/>
          <w:sz w:val="20"/>
          <w:szCs w:val="20"/>
        </w:rPr>
        <w:t xml:space="preserve">lub usunąć je we własnym zakresie, na koszt i niebezpieczeństwo Wykonawcy, bez konieczności uzyskiwania upoważnienia sądu (wykonanie zastępcze). </w:t>
      </w:r>
    </w:p>
    <w:p w:rsidR="00AA2282" w:rsidRDefault="003F0572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6</w:t>
      </w:r>
      <w:r w:rsidR="00534674">
        <w:rPr>
          <w:rFonts w:ascii="Cambria" w:hAnsi="Cambria" w:cs="Arial"/>
          <w:sz w:val="20"/>
          <w:szCs w:val="20"/>
        </w:rPr>
        <w:t xml:space="preserve">. </w:t>
      </w:r>
      <w:r w:rsidR="00AA2282">
        <w:rPr>
          <w:rFonts w:ascii="Cambria" w:hAnsi="Cambria" w:cs="Arial"/>
          <w:sz w:val="20"/>
          <w:szCs w:val="20"/>
        </w:rPr>
        <w:t xml:space="preserve"> </w:t>
      </w:r>
      <w:r w:rsidR="00AA2282" w:rsidRPr="00612765">
        <w:rPr>
          <w:rFonts w:ascii="Cambria" w:hAnsi="Cambria" w:cs="Arial"/>
          <w:sz w:val="20"/>
          <w:szCs w:val="20"/>
        </w:rPr>
        <w:t xml:space="preserve">Jeżeli niniejsza Umowa nie stanowi inaczej, według wyboru Zamawiającego odstąpienie od niniejszej Umowy może nastąpić ze skutkiem wstecznym lub jedynie w części niewykonanej ze skutkiem na przyszłość.  </w:t>
      </w:r>
    </w:p>
    <w:p w:rsidR="00AA2282" w:rsidRDefault="003F0572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7</w:t>
      </w:r>
      <w:r w:rsidR="00AA2282">
        <w:rPr>
          <w:rFonts w:ascii="Cambria" w:hAnsi="Cambria" w:cs="Arial"/>
          <w:sz w:val="20"/>
          <w:szCs w:val="20"/>
        </w:rPr>
        <w:t xml:space="preserve">. </w:t>
      </w:r>
      <w:r w:rsidR="00AA2282" w:rsidRPr="00612765">
        <w:rPr>
          <w:rFonts w:ascii="Cambria" w:hAnsi="Cambria" w:cs="Arial"/>
          <w:sz w:val="20"/>
          <w:szCs w:val="20"/>
        </w:rPr>
        <w:t xml:space="preserve">W każdym przypadku odstąpienia, po złożeniu oświadczenia o odstąpieniu przez Zamawiającego albo Wykonawcę, Wykonawca bezzwłocznie zaprzestanie wykonywania jakichkolwiek dalszych Robót poza takimi, jaka może zostać polecona przez Zamawiającego lub Inspektora Nadzoru w celu ochrony życia </w:t>
      </w:r>
      <w:r w:rsidR="00263319">
        <w:rPr>
          <w:rFonts w:ascii="Cambria" w:hAnsi="Cambria" w:cs="Arial"/>
          <w:sz w:val="20"/>
          <w:szCs w:val="20"/>
        </w:rPr>
        <w:br/>
      </w:r>
      <w:r w:rsidR="00AA2282" w:rsidRPr="00612765">
        <w:rPr>
          <w:rFonts w:ascii="Cambria" w:hAnsi="Cambria" w:cs="Arial"/>
          <w:sz w:val="20"/>
          <w:szCs w:val="20"/>
        </w:rPr>
        <w:t>lub własności lub w celu zapewnienia bezpieczeństwa Robót, usunie z terenu budowy wszelkie niewykorzystane Materiały, Urządzenia i  zaplecze budowy znajdujące się na terenie budowy oraz protokolarnie przekaże Zamawiającemu teren budowy. Zamawiającemu przysługuje prawo nabycia tych Urządzeń i Materiałów podlegających usunięciu, które wykonywa się przez złożenie stosownego oświadczenia Wykonawcy, w terminie 30 dni od dnia odstąpienia od Umowy. Wówczas te Materiały i</w:t>
      </w:r>
      <w:r w:rsidR="00AA2282">
        <w:rPr>
          <w:rFonts w:ascii="Cambria" w:hAnsi="Cambria" w:cs="Arial"/>
          <w:sz w:val="20"/>
          <w:szCs w:val="20"/>
        </w:rPr>
        <w:t> </w:t>
      </w:r>
      <w:r w:rsidR="00AA2282" w:rsidRPr="00612765">
        <w:rPr>
          <w:rFonts w:ascii="Cambria" w:hAnsi="Cambria" w:cs="Arial"/>
          <w:sz w:val="20"/>
          <w:szCs w:val="20"/>
        </w:rPr>
        <w:t>Urządzenia uwzględnia się w protokole inwentaryzacji, o którym mowa w ust. 4 powyżej, a Wykonawca zobowiązany jest nie usuwać ich z terenu budowy, a w razie ich usunięcia – dostarczyć je z powrotem na teren budowy; jednocześnie Wykonawca wyda Zamawiającemu całość dokumentacji związanej z ww. Materiałami i Urządzeniami – najpóźniej w dniu wystawienia faktury obejmującej ww</w:t>
      </w:r>
      <w:r w:rsidR="00AA2282">
        <w:rPr>
          <w:rFonts w:ascii="Cambria" w:hAnsi="Cambria" w:cs="Arial"/>
          <w:sz w:val="20"/>
          <w:szCs w:val="20"/>
        </w:rPr>
        <w:t>.</w:t>
      </w:r>
      <w:r w:rsidR="00AA2282" w:rsidRPr="00612765">
        <w:rPr>
          <w:rFonts w:ascii="Cambria" w:hAnsi="Cambria" w:cs="Arial"/>
          <w:sz w:val="20"/>
          <w:szCs w:val="20"/>
        </w:rPr>
        <w:t xml:space="preserve"> Materiały i</w:t>
      </w:r>
      <w:r w:rsidR="00AA2282">
        <w:rPr>
          <w:rFonts w:ascii="Cambria" w:hAnsi="Cambria" w:cs="Arial"/>
          <w:sz w:val="20"/>
          <w:szCs w:val="20"/>
        </w:rPr>
        <w:t> </w:t>
      </w:r>
      <w:r w:rsidR="00AA2282" w:rsidRPr="00612765">
        <w:rPr>
          <w:rFonts w:ascii="Cambria" w:hAnsi="Cambria" w:cs="Arial"/>
          <w:sz w:val="20"/>
          <w:szCs w:val="20"/>
        </w:rPr>
        <w:t xml:space="preserve">Urządzenia. </w:t>
      </w:r>
    </w:p>
    <w:p w:rsidR="00AA2282" w:rsidRDefault="003F0572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8</w:t>
      </w:r>
      <w:r w:rsidR="00AA2282">
        <w:rPr>
          <w:rFonts w:ascii="Cambria" w:hAnsi="Cambria" w:cs="Arial"/>
          <w:sz w:val="20"/>
          <w:szCs w:val="20"/>
        </w:rPr>
        <w:t xml:space="preserve">. </w:t>
      </w:r>
      <w:r w:rsidR="00AA2282" w:rsidRPr="00EE6290">
        <w:rPr>
          <w:rFonts w:ascii="Cambria" w:hAnsi="Cambria" w:cs="Arial"/>
          <w:sz w:val="20"/>
          <w:szCs w:val="20"/>
        </w:rPr>
        <w:t>Odstąpienie od umowy powinno nastąpić w formie pisemnej pod rygorem nieważności takiego oświadczenia i</w:t>
      </w:r>
      <w:r w:rsidR="00AA2282">
        <w:rPr>
          <w:rFonts w:ascii="Cambria" w:hAnsi="Cambria" w:cs="Arial"/>
          <w:sz w:val="20"/>
          <w:szCs w:val="20"/>
        </w:rPr>
        <w:t> </w:t>
      </w:r>
      <w:r w:rsidR="00AA2282" w:rsidRPr="00EE6290">
        <w:rPr>
          <w:rFonts w:ascii="Cambria" w:hAnsi="Cambria" w:cs="Arial"/>
          <w:sz w:val="20"/>
          <w:szCs w:val="20"/>
        </w:rPr>
        <w:t>powinno zawierać uzasadnienie.</w:t>
      </w:r>
    </w:p>
    <w:p w:rsidR="00AA2282" w:rsidRPr="008429F1" w:rsidRDefault="003F0572" w:rsidP="005223EE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9</w:t>
      </w:r>
      <w:r w:rsidR="00AA2282">
        <w:rPr>
          <w:rFonts w:ascii="Cambria" w:hAnsi="Cambria" w:cs="Arial"/>
          <w:sz w:val="20"/>
          <w:szCs w:val="20"/>
        </w:rPr>
        <w:t xml:space="preserve">. </w:t>
      </w:r>
      <w:r w:rsidR="00AA2282" w:rsidRPr="00EE6290">
        <w:rPr>
          <w:rFonts w:ascii="Cambria" w:hAnsi="Cambria" w:cs="Arial"/>
          <w:sz w:val="20"/>
          <w:szCs w:val="20"/>
        </w:rPr>
        <w:t>W razie odstąpienia od umowy z</w:t>
      </w:r>
      <w:r w:rsidR="00AA2282">
        <w:rPr>
          <w:rFonts w:ascii="Cambria" w:hAnsi="Cambria" w:cs="Arial"/>
          <w:sz w:val="20"/>
          <w:szCs w:val="20"/>
        </w:rPr>
        <w:t xml:space="preserve"> przyczyn</w:t>
      </w:r>
      <w:r w:rsidR="00AA2282" w:rsidRPr="00EE6290">
        <w:rPr>
          <w:rFonts w:ascii="Cambria" w:hAnsi="Cambria" w:cs="Arial"/>
          <w:sz w:val="20"/>
          <w:szCs w:val="20"/>
        </w:rPr>
        <w:t xml:space="preserve"> niezależnych od </w:t>
      </w:r>
      <w:r w:rsidR="00AA2282" w:rsidRPr="00EE6290">
        <w:rPr>
          <w:rFonts w:ascii="Cambria" w:hAnsi="Cambria" w:cs="Arial"/>
          <w:b/>
          <w:bCs/>
          <w:sz w:val="20"/>
          <w:szCs w:val="20"/>
        </w:rPr>
        <w:t>Wykonawcy</w:t>
      </w:r>
      <w:r w:rsidR="00AA2282" w:rsidRPr="00EE6290">
        <w:rPr>
          <w:rFonts w:ascii="Cambria" w:hAnsi="Cambria" w:cs="Arial"/>
          <w:sz w:val="20"/>
          <w:szCs w:val="20"/>
        </w:rPr>
        <w:t xml:space="preserve">, </w:t>
      </w:r>
      <w:r w:rsidR="00AA2282" w:rsidRPr="00EE6290">
        <w:rPr>
          <w:rFonts w:ascii="Cambria" w:hAnsi="Cambria" w:cs="Arial"/>
          <w:b/>
          <w:bCs/>
          <w:sz w:val="20"/>
          <w:szCs w:val="20"/>
        </w:rPr>
        <w:t>Zamawiający</w:t>
      </w:r>
      <w:r w:rsidR="00AA2282" w:rsidRPr="00EE6290">
        <w:rPr>
          <w:rFonts w:ascii="Cambria" w:hAnsi="Cambria" w:cs="Arial"/>
          <w:sz w:val="20"/>
          <w:szCs w:val="20"/>
        </w:rPr>
        <w:t xml:space="preserve"> zobowiązany jest </w:t>
      </w:r>
      <w:r w:rsidR="008873AB">
        <w:rPr>
          <w:rFonts w:ascii="Cambria" w:hAnsi="Cambria" w:cs="Arial"/>
          <w:sz w:val="20"/>
          <w:szCs w:val="20"/>
        </w:rPr>
        <w:br/>
      </w:r>
      <w:r w:rsidR="00AA2282" w:rsidRPr="00EE6290">
        <w:rPr>
          <w:rFonts w:ascii="Cambria" w:hAnsi="Cambria" w:cs="Arial"/>
          <w:sz w:val="20"/>
          <w:szCs w:val="20"/>
        </w:rPr>
        <w:t xml:space="preserve">do dokonania odbioru robót wykonanych do dnia odstąpienia od umowy, zapłaty wynagrodzenia </w:t>
      </w:r>
      <w:r w:rsidR="00263319">
        <w:rPr>
          <w:rFonts w:ascii="Cambria" w:hAnsi="Cambria" w:cs="Arial"/>
          <w:sz w:val="20"/>
          <w:szCs w:val="20"/>
        </w:rPr>
        <w:br/>
      </w:r>
      <w:r w:rsidR="00AA2282" w:rsidRPr="00EE6290">
        <w:rPr>
          <w:rFonts w:ascii="Cambria" w:hAnsi="Cambria" w:cs="Arial"/>
          <w:sz w:val="20"/>
          <w:szCs w:val="20"/>
        </w:rPr>
        <w:t>za wykonane roboty oraz protokolarnego przejęcia placu budowy.</w:t>
      </w:r>
    </w:p>
    <w:p w:rsidR="00BF0B98" w:rsidRPr="00D271A8" w:rsidRDefault="00BF0B98" w:rsidP="00EE6290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lastRenderedPageBreak/>
        <w:t>§ 22</w:t>
      </w:r>
    </w:p>
    <w:p w:rsidR="00BF0B98" w:rsidRPr="00D271A8" w:rsidRDefault="00BF0B98" w:rsidP="00443C44">
      <w:pPr>
        <w:pStyle w:val="Tekstpodstawowywcity2"/>
        <w:numPr>
          <w:ilvl w:val="1"/>
          <w:numId w:val="7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sprawach nieuregulowanych niniejszą umową znajdują zastosowanie przepisy Kodeksu Cywilnego</w:t>
      </w:r>
      <w:r w:rsidRPr="00D271A8">
        <w:rPr>
          <w:rFonts w:ascii="Cambria" w:hAnsi="Cambria" w:cs="Arial"/>
          <w:b/>
          <w:sz w:val="20"/>
          <w:szCs w:val="20"/>
        </w:rPr>
        <w:t>,</w:t>
      </w:r>
      <w:r w:rsidR="003C2569">
        <w:rPr>
          <w:rFonts w:ascii="Cambria" w:hAnsi="Cambria" w:cs="Arial"/>
          <w:sz w:val="20"/>
          <w:szCs w:val="20"/>
        </w:rPr>
        <w:t xml:space="preserve"> ustawy z dnia 11</w:t>
      </w:r>
      <w:r w:rsidRPr="00D271A8">
        <w:rPr>
          <w:rFonts w:ascii="Cambria" w:hAnsi="Cambria" w:cs="Arial"/>
          <w:sz w:val="20"/>
          <w:szCs w:val="20"/>
        </w:rPr>
        <w:t xml:space="preserve"> </w:t>
      </w:r>
      <w:r w:rsidR="003C2569">
        <w:rPr>
          <w:rFonts w:ascii="Cambria" w:hAnsi="Cambria" w:cs="Arial"/>
          <w:sz w:val="20"/>
          <w:szCs w:val="20"/>
        </w:rPr>
        <w:t>września</w:t>
      </w:r>
      <w:r w:rsidRPr="00D271A8">
        <w:rPr>
          <w:rFonts w:ascii="Cambria" w:hAnsi="Cambria" w:cs="Arial"/>
          <w:sz w:val="20"/>
          <w:szCs w:val="20"/>
        </w:rPr>
        <w:t xml:space="preserve"> 20</w:t>
      </w:r>
      <w:r w:rsidR="003C2569">
        <w:rPr>
          <w:rFonts w:ascii="Cambria" w:hAnsi="Cambria" w:cs="Arial"/>
          <w:sz w:val="20"/>
          <w:szCs w:val="20"/>
        </w:rPr>
        <w:t>19</w:t>
      </w:r>
      <w:r w:rsidRPr="00D271A8">
        <w:rPr>
          <w:rFonts w:ascii="Cambria" w:hAnsi="Cambria" w:cs="Arial"/>
          <w:sz w:val="20"/>
          <w:szCs w:val="20"/>
        </w:rPr>
        <w:t xml:space="preserve"> r. Prawo zamówień publicznych (tekst jednolity </w:t>
      </w:r>
      <w:r w:rsidRPr="00D271A8">
        <w:rPr>
          <w:rFonts w:ascii="Cambria" w:hAnsi="Cambria" w:cs="Arial"/>
          <w:bCs/>
          <w:sz w:val="20"/>
          <w:szCs w:val="20"/>
        </w:rPr>
        <w:t>Dz. U. z</w:t>
      </w:r>
      <w:r w:rsidRPr="00D271A8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3F0572">
        <w:rPr>
          <w:rFonts w:ascii="Cambria" w:hAnsi="Cambria" w:cs="Arial"/>
          <w:spacing w:val="-4"/>
          <w:sz w:val="20"/>
          <w:szCs w:val="20"/>
        </w:rPr>
        <w:t>2021</w:t>
      </w:r>
      <w:r w:rsidRPr="00D271A8">
        <w:rPr>
          <w:rFonts w:ascii="Cambria" w:hAnsi="Cambria" w:cs="Arial"/>
          <w:spacing w:val="-4"/>
          <w:sz w:val="20"/>
          <w:szCs w:val="20"/>
        </w:rPr>
        <w:t xml:space="preserve"> r. </w:t>
      </w:r>
      <w:r w:rsidR="008873AB">
        <w:rPr>
          <w:rFonts w:ascii="Cambria" w:hAnsi="Cambria" w:cs="Arial"/>
          <w:spacing w:val="-4"/>
          <w:sz w:val="20"/>
          <w:szCs w:val="20"/>
        </w:rPr>
        <w:br/>
      </w:r>
      <w:r w:rsidRPr="00D271A8">
        <w:rPr>
          <w:rFonts w:ascii="Cambria" w:hAnsi="Cambria" w:cs="Arial"/>
          <w:spacing w:val="-4"/>
          <w:sz w:val="20"/>
          <w:szCs w:val="20"/>
        </w:rPr>
        <w:t xml:space="preserve">poz. </w:t>
      </w:r>
      <w:r w:rsidR="003F0572">
        <w:rPr>
          <w:rFonts w:ascii="Cambria" w:hAnsi="Cambria" w:cs="Arial"/>
          <w:spacing w:val="-4"/>
          <w:sz w:val="20"/>
          <w:szCs w:val="20"/>
        </w:rPr>
        <w:t>1129</w:t>
      </w:r>
      <w:r w:rsidRPr="00D271A8">
        <w:rPr>
          <w:rFonts w:ascii="Cambria" w:hAnsi="Cambria" w:cs="Arial"/>
          <w:spacing w:val="-4"/>
          <w:sz w:val="20"/>
          <w:szCs w:val="20"/>
        </w:rPr>
        <w:t xml:space="preserve"> z późn. zm.</w:t>
      </w:r>
      <w:r w:rsidRPr="00D271A8">
        <w:rPr>
          <w:rFonts w:ascii="Cambria" w:hAnsi="Cambria" w:cs="Arial"/>
          <w:sz w:val="20"/>
          <w:szCs w:val="20"/>
        </w:rPr>
        <w:t xml:space="preserve">) oraz inne obowiązujące przepisy prawa. </w:t>
      </w:r>
    </w:p>
    <w:p w:rsidR="00BF0B98" w:rsidRPr="00D271A8" w:rsidRDefault="00BF0B98" w:rsidP="00443C44">
      <w:pPr>
        <w:pStyle w:val="Tekstpodstawowywcity2"/>
        <w:numPr>
          <w:ilvl w:val="1"/>
          <w:numId w:val="7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W razie ewentualnych sporów rozstrzygać je będzie Sąd Powszechny właściwy dla siedziby </w:t>
      </w:r>
      <w:r w:rsidRPr="00D271A8">
        <w:rPr>
          <w:rFonts w:ascii="Cambria" w:hAnsi="Cambria" w:cs="Arial"/>
          <w:b/>
          <w:sz w:val="20"/>
          <w:szCs w:val="20"/>
        </w:rPr>
        <w:t>Zamawiającego.</w:t>
      </w:r>
    </w:p>
    <w:p w:rsidR="00BF0B98" w:rsidRPr="00D271A8" w:rsidRDefault="00BF0B98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23</w:t>
      </w:r>
    </w:p>
    <w:p w:rsidR="00BF0B98" w:rsidRPr="00D271A8" w:rsidRDefault="00BF0B98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:rsidR="00BF0B98" w:rsidRPr="00D271A8" w:rsidRDefault="00BF0B98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</w:p>
    <w:p w:rsidR="00BF0B98" w:rsidRPr="00D271A8" w:rsidRDefault="00BF0B98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24</w:t>
      </w:r>
    </w:p>
    <w:p w:rsidR="00BF0B98" w:rsidRPr="00D271A8" w:rsidRDefault="00BF0B98" w:rsidP="008873AB">
      <w:pPr>
        <w:pStyle w:val="Tekstpodstawowywcity2"/>
        <w:spacing w:line="276" w:lineRule="auto"/>
        <w:ind w:left="0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Umowa została sporządzona w trzech jednobrzmiących egzemplarzach, z czego 2 egzemplarze </w:t>
      </w:r>
      <w:r w:rsidR="008873AB">
        <w:rPr>
          <w:rFonts w:ascii="Cambria" w:hAnsi="Cambria" w:cs="Arial"/>
          <w:sz w:val="20"/>
          <w:szCs w:val="20"/>
        </w:rPr>
        <w:br/>
      </w:r>
      <w:r w:rsidRPr="00D271A8">
        <w:rPr>
          <w:rFonts w:ascii="Cambria" w:hAnsi="Cambria" w:cs="Arial"/>
          <w:sz w:val="20"/>
          <w:szCs w:val="20"/>
        </w:rPr>
        <w:t xml:space="preserve">dla </w:t>
      </w:r>
      <w:r w:rsidRPr="00D271A8">
        <w:rPr>
          <w:rFonts w:ascii="Cambria" w:hAnsi="Cambria" w:cs="Arial"/>
          <w:b/>
          <w:sz w:val="20"/>
          <w:szCs w:val="20"/>
        </w:rPr>
        <w:t>Zamawiającego</w:t>
      </w:r>
      <w:r w:rsidR="00F07F02" w:rsidRPr="00D271A8">
        <w:rPr>
          <w:rFonts w:ascii="Cambria" w:hAnsi="Cambria" w:cs="Arial"/>
          <w:b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i 1 dla </w:t>
      </w:r>
      <w:r w:rsidRPr="00D271A8">
        <w:rPr>
          <w:rFonts w:ascii="Cambria" w:hAnsi="Cambria" w:cs="Arial"/>
          <w:b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 xml:space="preserve">.              </w:t>
      </w:r>
    </w:p>
    <w:p w:rsidR="00BF0B98" w:rsidRPr="00D271A8" w:rsidRDefault="00BF0B98" w:rsidP="00EE6290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25</w:t>
      </w:r>
    </w:p>
    <w:p w:rsidR="00BF0B98" w:rsidRPr="00D271A8" w:rsidRDefault="00BF0B98" w:rsidP="00EE6290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Integralną część niniejszej umowy stanowią :</w:t>
      </w:r>
    </w:p>
    <w:p w:rsidR="00BF0B98" w:rsidRPr="00D271A8" w:rsidRDefault="003C2569" w:rsidP="00443C44">
      <w:pPr>
        <w:pStyle w:val="Tekstpodstawowywcity2"/>
        <w:numPr>
          <w:ilvl w:val="1"/>
          <w:numId w:val="25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Specyfikacja</w:t>
      </w:r>
      <w:r w:rsidR="00BF0B98" w:rsidRPr="00D271A8">
        <w:rPr>
          <w:rFonts w:ascii="Cambria" w:hAnsi="Cambria" w:cs="Arial"/>
          <w:sz w:val="20"/>
          <w:szCs w:val="20"/>
        </w:rPr>
        <w:t xml:space="preserve"> warunków zamówienia</w:t>
      </w:r>
      <w:r w:rsidR="003F0572">
        <w:rPr>
          <w:rFonts w:ascii="Cambria" w:hAnsi="Cambria" w:cs="Arial"/>
          <w:sz w:val="20"/>
          <w:szCs w:val="20"/>
        </w:rPr>
        <w:t>;</w:t>
      </w:r>
    </w:p>
    <w:p w:rsidR="00BF0B98" w:rsidRPr="00D271A8" w:rsidRDefault="00BF0B98" w:rsidP="00443C44">
      <w:pPr>
        <w:pStyle w:val="Tekstpodstawowywcity2"/>
        <w:numPr>
          <w:ilvl w:val="1"/>
          <w:numId w:val="25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Oferta wykonawcy</w:t>
      </w:r>
      <w:r w:rsidR="003F0572">
        <w:rPr>
          <w:rFonts w:ascii="Cambria" w:hAnsi="Cambria" w:cs="Arial"/>
          <w:sz w:val="20"/>
          <w:szCs w:val="20"/>
        </w:rPr>
        <w:t>;</w:t>
      </w:r>
    </w:p>
    <w:p w:rsidR="00BF0B98" w:rsidRPr="00D271A8" w:rsidRDefault="00BF0B98" w:rsidP="00443C44">
      <w:pPr>
        <w:pStyle w:val="Tekstpodstawowywcity2"/>
        <w:numPr>
          <w:ilvl w:val="1"/>
          <w:numId w:val="25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Kosztorys ofertowy opracowany metodą szczegółową</w:t>
      </w:r>
      <w:r w:rsidR="003F0572">
        <w:rPr>
          <w:rFonts w:ascii="Cambria" w:hAnsi="Cambria" w:cs="Arial"/>
          <w:sz w:val="20"/>
          <w:szCs w:val="20"/>
        </w:rPr>
        <w:t>;</w:t>
      </w:r>
    </w:p>
    <w:p w:rsidR="003F0572" w:rsidRPr="003F0572" w:rsidRDefault="00BF0B98" w:rsidP="003F0572">
      <w:pPr>
        <w:pStyle w:val="Tekstpodstawowywcity2"/>
        <w:numPr>
          <w:ilvl w:val="1"/>
          <w:numId w:val="25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Harmonogram finansowo – rzeczowy</w:t>
      </w:r>
      <w:r w:rsidR="003F0572">
        <w:rPr>
          <w:rFonts w:ascii="Cambria" w:hAnsi="Cambria" w:cs="Arial"/>
          <w:sz w:val="20"/>
          <w:szCs w:val="20"/>
        </w:rPr>
        <w:t>.</w:t>
      </w:r>
    </w:p>
    <w:p w:rsidR="008071E8" w:rsidRDefault="008071E8" w:rsidP="00EE6290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:rsidR="00BF0B98" w:rsidRPr="00D271A8" w:rsidRDefault="00BF0B98" w:rsidP="00EE6290">
      <w:pPr>
        <w:pStyle w:val="Tekstpodstawowy"/>
        <w:spacing w:line="276" w:lineRule="auto"/>
        <w:rPr>
          <w:rFonts w:ascii="Cambria" w:hAnsi="Cambria" w:cs="Arial"/>
          <w:sz w:val="20"/>
        </w:rPr>
      </w:pPr>
      <w:r w:rsidRPr="00D271A8">
        <w:rPr>
          <w:rFonts w:ascii="Cambria" w:hAnsi="Cambria" w:cs="Arial"/>
          <w:b/>
          <w:bCs/>
          <w:sz w:val="20"/>
        </w:rPr>
        <w:t>ZAMAWIAJĄCY:</w:t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  <w:t>WYKONAWCA:</w:t>
      </w: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br w:type="column"/>
      </w:r>
      <w:r w:rsidRPr="00D271A8">
        <w:rPr>
          <w:rFonts w:ascii="Cambria" w:hAnsi="Cambria" w:cs="Calibri"/>
          <w:b/>
          <w:sz w:val="20"/>
          <w:szCs w:val="20"/>
        </w:rPr>
        <w:lastRenderedPageBreak/>
        <w:t>KARTA GWARANCYJNA</w:t>
      </w: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wykonanych robót w okresie gwarancji</w:t>
      </w:r>
    </w:p>
    <w:p w:rsidR="002E3DFD" w:rsidRDefault="002E3DFD" w:rsidP="002E3DFD">
      <w:pPr>
        <w:autoSpaceDE w:val="0"/>
        <w:autoSpaceDN w:val="0"/>
        <w:adjustRightInd w:val="0"/>
        <w:spacing w:after="120" w:line="276" w:lineRule="auto"/>
        <w:jc w:val="center"/>
        <w:rPr>
          <w:rFonts w:ascii="Cambria" w:hAnsi="Cambria"/>
          <w:b/>
          <w:color w:val="000000"/>
          <w:sz w:val="20"/>
          <w:szCs w:val="20"/>
        </w:rPr>
      </w:pPr>
      <w:r w:rsidRPr="00AB42DF">
        <w:rPr>
          <w:rFonts w:ascii="Cambria" w:hAnsi="Cambria"/>
          <w:b/>
          <w:color w:val="000000"/>
          <w:sz w:val="20"/>
          <w:szCs w:val="20"/>
        </w:rPr>
        <w:t>„</w:t>
      </w:r>
      <w:r w:rsidR="00263319" w:rsidRPr="00263319">
        <w:rPr>
          <w:rFonts w:ascii="Cambria" w:hAnsi="Cambria"/>
          <w:b/>
          <w:color w:val="000000"/>
          <w:sz w:val="20"/>
          <w:szCs w:val="20"/>
        </w:rPr>
        <w:t>Modernizacja budynku ośrodka zdrowia w Czyżowie Szlacheckim</w:t>
      </w:r>
      <w:r w:rsidRPr="00AB42DF">
        <w:rPr>
          <w:rFonts w:ascii="Cambria" w:hAnsi="Cambria"/>
          <w:b/>
          <w:color w:val="000000"/>
          <w:sz w:val="20"/>
          <w:szCs w:val="20"/>
        </w:rPr>
        <w:t>"</w:t>
      </w: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1</w:t>
      </w: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Przedmiot i termin gwarancji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1. Gwarant odpowiada wobec Zamawiającego z tytułu niniejszej Karty Gwarancyjnej za cały </w:t>
      </w:r>
      <w:r w:rsidR="00ED648D">
        <w:rPr>
          <w:rFonts w:ascii="Cambria" w:hAnsi="Cambria" w:cs="Calibri"/>
          <w:sz w:val="20"/>
          <w:szCs w:val="20"/>
        </w:rPr>
        <w:t>P</w:t>
      </w:r>
      <w:r w:rsidRPr="00D271A8">
        <w:rPr>
          <w:rFonts w:ascii="Cambria" w:hAnsi="Cambria" w:cs="Calibri"/>
          <w:sz w:val="20"/>
          <w:szCs w:val="20"/>
        </w:rPr>
        <w:t xml:space="preserve">rzedmiot </w:t>
      </w:r>
      <w:r w:rsidR="00ED648D">
        <w:rPr>
          <w:rFonts w:ascii="Cambria" w:hAnsi="Cambria" w:cs="Calibri"/>
          <w:sz w:val="20"/>
          <w:szCs w:val="20"/>
        </w:rPr>
        <w:t>u</w:t>
      </w:r>
      <w:r w:rsidRPr="00D271A8">
        <w:rPr>
          <w:rFonts w:ascii="Cambria" w:hAnsi="Cambria" w:cs="Calibri"/>
          <w:sz w:val="20"/>
          <w:szCs w:val="20"/>
        </w:rPr>
        <w:t xml:space="preserve">mowy, </w:t>
      </w:r>
      <w:r w:rsidR="00AD413A">
        <w:rPr>
          <w:rFonts w:ascii="Cambria" w:hAnsi="Cambria" w:cs="Calibri"/>
          <w:sz w:val="20"/>
          <w:szCs w:val="20"/>
        </w:rPr>
        <w:br/>
      </w:r>
      <w:r w:rsidRPr="00D271A8">
        <w:rPr>
          <w:rFonts w:ascii="Cambria" w:hAnsi="Cambria" w:cs="Calibri"/>
          <w:sz w:val="20"/>
          <w:szCs w:val="20"/>
        </w:rPr>
        <w:t>w tym także za części realizowane przez podwykonawców.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2. W okresie gwarancji Wykonawca obowiązany jest do nieodpłatnego usuwania wad ujawnionych po odbiorze końcowym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3. Gwarant jest odpowiedzialny wobec Zamawiającego za realizację wszystkich zobowiązań powstałych </w:t>
      </w:r>
      <w:r w:rsidR="00263319">
        <w:rPr>
          <w:rFonts w:ascii="Cambria" w:hAnsi="Cambria" w:cs="Calibri"/>
          <w:sz w:val="20"/>
          <w:szCs w:val="20"/>
        </w:rPr>
        <w:br/>
      </w:r>
      <w:r w:rsidRPr="00D271A8">
        <w:rPr>
          <w:rFonts w:ascii="Cambria" w:hAnsi="Cambria" w:cs="Calibri"/>
          <w:sz w:val="20"/>
          <w:szCs w:val="20"/>
        </w:rPr>
        <w:t>w wyniku wykonanej umowy.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Ilekroć w niniejszej Karcie Gwarancyjnej jest mowa o wadzie należy przez to rozumieć wadę fizyczną, o której mowa w art. 556</w:t>
      </w:r>
      <w:r w:rsidR="00E8276B">
        <w:rPr>
          <w:rFonts w:ascii="Cambria" w:hAnsi="Cambria" w:cs="Calibri"/>
          <w:sz w:val="20"/>
          <w:szCs w:val="20"/>
          <w:vertAlign w:val="superscript"/>
        </w:rPr>
        <w:t>1</w:t>
      </w:r>
      <w:r w:rsidRPr="00D271A8">
        <w:rPr>
          <w:rFonts w:ascii="Cambria" w:hAnsi="Cambria" w:cs="Calibri"/>
          <w:sz w:val="20"/>
          <w:szCs w:val="20"/>
        </w:rPr>
        <w:t xml:space="preserve"> § 1 k.c.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5. Okres gwarancji wynosi </w:t>
      </w:r>
      <w:r w:rsidRPr="00D271A8">
        <w:rPr>
          <w:rFonts w:ascii="Cambria" w:hAnsi="Cambria" w:cs="Calibri"/>
          <w:b/>
          <w:sz w:val="20"/>
          <w:szCs w:val="20"/>
        </w:rPr>
        <w:t xml:space="preserve">…. </w:t>
      </w:r>
      <w:r w:rsidR="001E62D8" w:rsidRPr="00D271A8">
        <w:rPr>
          <w:rFonts w:ascii="Cambria" w:hAnsi="Cambria" w:cs="Calibri"/>
          <w:b/>
          <w:sz w:val="20"/>
          <w:szCs w:val="20"/>
        </w:rPr>
        <w:t>miesięcy</w:t>
      </w:r>
      <w:r w:rsidRPr="00D271A8">
        <w:rPr>
          <w:rFonts w:ascii="Cambria" w:hAnsi="Cambria" w:cs="Calibri"/>
          <w:sz w:val="20"/>
          <w:szCs w:val="20"/>
        </w:rPr>
        <w:t>, licząc od dnia odbioru końcowego.</w:t>
      </w: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2</w:t>
      </w: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Obowiązki i uprawnienia stron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W przypadku wystąpienia jakiejkolwiek wady w przedmiocie Umowy Zamawiający jest uprawniony do: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a) żądania usunięcia wady przedmiotu Umowy, a w przypadku gdy dana rzecz wchodząca w zakres </w:t>
      </w:r>
      <w:r w:rsidR="00ED648D">
        <w:rPr>
          <w:rFonts w:ascii="Cambria" w:hAnsi="Cambria" w:cs="Calibri"/>
          <w:sz w:val="20"/>
          <w:szCs w:val="20"/>
        </w:rPr>
        <w:t>P</w:t>
      </w:r>
      <w:r w:rsidRPr="00D271A8">
        <w:rPr>
          <w:rFonts w:ascii="Cambria" w:hAnsi="Cambria" w:cs="Calibri"/>
          <w:sz w:val="20"/>
          <w:szCs w:val="20"/>
        </w:rPr>
        <w:t xml:space="preserve">rzedmiotu </w:t>
      </w:r>
      <w:r w:rsidR="00ED648D">
        <w:rPr>
          <w:rFonts w:ascii="Cambria" w:hAnsi="Cambria" w:cs="Calibri"/>
          <w:sz w:val="20"/>
          <w:szCs w:val="20"/>
        </w:rPr>
        <w:t>u</w:t>
      </w:r>
      <w:r w:rsidRPr="00D271A8">
        <w:rPr>
          <w:rFonts w:ascii="Cambria" w:hAnsi="Cambria" w:cs="Calibri"/>
          <w:sz w:val="20"/>
          <w:szCs w:val="20"/>
        </w:rPr>
        <w:t>mowy była już dwukrotnie naprawiana – do żądania wymiany tej rzeczy na nową, wolną od wad;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b) wskazania trybu usunięcia wady/wymiany rzeczy na wolną od wad;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c) żądania od Gwaranta kary umownej za nieterminowe usunięcie wad na zasadach określonych umową;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d) żądania od Gwaranta odszkodowania za nieterminowe usunięcia wad lub wymiany rzeczy na wolną od wad  </w:t>
      </w:r>
      <w:r w:rsidR="008071E8">
        <w:rPr>
          <w:rFonts w:ascii="Cambria" w:hAnsi="Cambria" w:cs="Calibri"/>
          <w:sz w:val="20"/>
          <w:szCs w:val="20"/>
        </w:rPr>
        <w:br/>
      </w:r>
      <w:r w:rsidRPr="00D271A8">
        <w:rPr>
          <w:rFonts w:ascii="Cambria" w:hAnsi="Cambria" w:cs="Calibri"/>
          <w:sz w:val="20"/>
          <w:szCs w:val="20"/>
        </w:rPr>
        <w:t>w wysokości przewyższającej kwotę kary umownej, o której mowa w § 20 ust.1  pkt. 7) umowy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2. W przypadku wystąpienia jakiejkolwiek wady w przedmiocie Kontraktu Gwarant jest zobowiązany </w:t>
      </w:r>
      <w:r w:rsidR="008071E8">
        <w:rPr>
          <w:rFonts w:ascii="Cambria" w:hAnsi="Cambria" w:cs="Calibri"/>
          <w:sz w:val="20"/>
          <w:szCs w:val="20"/>
        </w:rPr>
        <w:br/>
      </w:r>
      <w:r w:rsidRPr="00D271A8">
        <w:rPr>
          <w:rFonts w:ascii="Cambria" w:hAnsi="Cambria" w:cs="Calibri"/>
          <w:sz w:val="20"/>
          <w:szCs w:val="20"/>
        </w:rPr>
        <w:t xml:space="preserve">do terminowego spełnienia żądania Zamawiającego dotyczącego usunięcia wady, przy czym usunięcie wady może nastąpić również poprzez wymianę rzeczy wchodzącej w zakres </w:t>
      </w:r>
      <w:r w:rsidR="00ED648D">
        <w:rPr>
          <w:rFonts w:ascii="Cambria" w:hAnsi="Cambria" w:cs="Calibri"/>
          <w:sz w:val="20"/>
          <w:szCs w:val="20"/>
        </w:rPr>
        <w:t>P</w:t>
      </w:r>
      <w:r w:rsidRPr="00D271A8">
        <w:rPr>
          <w:rFonts w:ascii="Cambria" w:hAnsi="Cambria" w:cs="Calibri"/>
          <w:sz w:val="20"/>
          <w:szCs w:val="20"/>
        </w:rPr>
        <w:t>rzedmiotu umowy na wolną od wad;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Nie podlegają z tytułu gwarancji wady powstałe na skutek: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a) siły wyższej, pod pojęciem, których strony utrzymują: stan wojny, klęs</w:t>
      </w:r>
      <w:r w:rsidR="00AD413A">
        <w:rPr>
          <w:rFonts w:ascii="Cambria" w:hAnsi="Cambria" w:cs="Calibri"/>
          <w:sz w:val="20"/>
          <w:szCs w:val="20"/>
        </w:rPr>
        <w:t>ki żywiołowej, strajk generalny;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b) normalnego zużycia budowli lub jego części</w:t>
      </w:r>
      <w:r w:rsidR="00AD413A">
        <w:rPr>
          <w:rFonts w:ascii="Cambria" w:hAnsi="Cambria" w:cs="Calibri"/>
          <w:sz w:val="20"/>
          <w:szCs w:val="20"/>
        </w:rPr>
        <w:t>;</w:t>
      </w:r>
      <w:r w:rsidRPr="00D271A8">
        <w:rPr>
          <w:rFonts w:ascii="Cambria" w:hAnsi="Cambria" w:cs="Calibri"/>
          <w:sz w:val="20"/>
          <w:szCs w:val="20"/>
        </w:rPr>
        <w:t xml:space="preserve"> 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c) szk</w:t>
      </w:r>
      <w:r w:rsidR="00AD413A">
        <w:rPr>
          <w:rFonts w:ascii="Cambria" w:hAnsi="Cambria" w:cs="Calibri"/>
          <w:sz w:val="20"/>
          <w:szCs w:val="20"/>
        </w:rPr>
        <w:t>ód wynikłych z winy Użytkownika.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5. Wykonawca jest odpowiedzialny za wszelkie szkody i straty, które spowodował w czasie prac nad usuwaniem wad.</w:t>
      </w:r>
    </w:p>
    <w:p w:rsidR="008071E8" w:rsidRDefault="008071E8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8071E8" w:rsidRDefault="008071E8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8071E8" w:rsidRDefault="008071E8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lastRenderedPageBreak/>
        <w:t>§ 3</w:t>
      </w: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Przeglądy gwarancyjne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2. Datę, godzinę i miejsce dokonania przeglądu gwarancyjnego wyznacza Zamawiający, zawiadamiając </w:t>
      </w:r>
      <w:r w:rsidR="008071E8">
        <w:rPr>
          <w:rFonts w:ascii="Cambria" w:hAnsi="Cambria" w:cs="Calibri"/>
          <w:sz w:val="20"/>
          <w:szCs w:val="20"/>
        </w:rPr>
        <w:br/>
      </w:r>
      <w:r w:rsidRPr="00D271A8">
        <w:rPr>
          <w:rFonts w:ascii="Cambria" w:hAnsi="Cambria" w:cs="Calibri"/>
          <w:sz w:val="20"/>
          <w:szCs w:val="20"/>
        </w:rPr>
        <w:t>o nim Gwaranta na piśmie z co najmniej 14 dniowym wyprzedzeniem.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3. W skład komisji przeglądowej będą wchodziły osoby wyznaczone przez Zamawiającego oraz co najmniej </w:t>
      </w:r>
      <w:r w:rsidR="008071E8">
        <w:rPr>
          <w:rFonts w:ascii="Cambria" w:hAnsi="Cambria" w:cs="Calibri"/>
          <w:sz w:val="20"/>
          <w:szCs w:val="20"/>
        </w:rPr>
        <w:br/>
      </w:r>
      <w:r w:rsidRPr="00D271A8">
        <w:rPr>
          <w:rFonts w:ascii="Cambria" w:hAnsi="Cambria" w:cs="Calibri"/>
          <w:sz w:val="20"/>
          <w:szCs w:val="20"/>
        </w:rPr>
        <w:t>1 osoba wyznaczone przez Gwaranta.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4. Jeżeli Gwarant został prawidłowo zawiadomiony o terminie i miejscu dokonania przeglądu gwarancyjnego, niestawienie się jego przedstawicieli nie będzie wywoływało żadnych ujemnych skutków dla ważności </w:t>
      </w:r>
      <w:r w:rsidR="008071E8">
        <w:rPr>
          <w:rFonts w:ascii="Cambria" w:hAnsi="Cambria" w:cs="Calibri"/>
          <w:sz w:val="20"/>
          <w:szCs w:val="20"/>
        </w:rPr>
        <w:br/>
      </w:r>
      <w:r w:rsidRPr="00D271A8">
        <w:rPr>
          <w:rFonts w:ascii="Cambria" w:hAnsi="Cambria" w:cs="Calibri"/>
          <w:sz w:val="20"/>
          <w:szCs w:val="20"/>
        </w:rPr>
        <w:t>i skuteczności ustaleń dokonanych przez komisję przeglądową.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5. Z każdego przeglądu gwarancyjnego sporządza się szczegółowy Protokół Przeglądu Gwarancyjnego, </w:t>
      </w:r>
      <w:r w:rsidR="008071E8">
        <w:rPr>
          <w:rFonts w:ascii="Cambria" w:hAnsi="Cambria" w:cs="Calibri"/>
          <w:sz w:val="20"/>
          <w:szCs w:val="20"/>
        </w:rPr>
        <w:br/>
      </w:r>
      <w:r w:rsidRPr="00D271A8">
        <w:rPr>
          <w:rFonts w:ascii="Cambria" w:hAnsi="Cambria" w:cs="Calibri"/>
          <w:sz w:val="20"/>
          <w:szCs w:val="20"/>
        </w:rPr>
        <w:t>w co najmniej trzech egzemplarzach, dwa dla Zamawiającego i jeden dla Gwaranta. W przypadku nieobecności przedstawiciela Gwaranta, Zamawiający niezwłocznie przesyła Gwarantowi egzemplarz Protokołu Przeglądu.</w:t>
      </w: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4</w:t>
      </w: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Wezwanie do usunięcia wady i tryby usuwania wad</w:t>
      </w:r>
    </w:p>
    <w:p w:rsidR="00EA4D95" w:rsidRPr="00D271A8" w:rsidRDefault="00EA4D95" w:rsidP="00443C44">
      <w:pPr>
        <w:numPr>
          <w:ilvl w:val="0"/>
          <w:numId w:val="30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  <w:r w:rsidRPr="00D271A8">
        <w:rPr>
          <w:rFonts w:ascii="Cambria" w:eastAsia="Times New Roman" w:hAnsi="Cambria" w:cs="Calibri"/>
          <w:sz w:val="20"/>
          <w:szCs w:val="20"/>
          <w:lang w:eastAsia="pl-PL"/>
        </w:rPr>
        <w:t xml:space="preserve">W przypadku ujawnienia wady w czasie innym niż podczas przeglądu gwarancyjnego, Zamawiający niezwłocznie, lecz nie później niż w ciągu 7 dni od daty ujawnienia wady, zawiadomi na piśmie Gwaranta </w:t>
      </w:r>
      <w:r w:rsidR="008071E8">
        <w:rPr>
          <w:rFonts w:ascii="Cambria" w:eastAsia="Times New Roman" w:hAnsi="Cambria" w:cs="Calibri"/>
          <w:sz w:val="20"/>
          <w:szCs w:val="20"/>
          <w:lang w:eastAsia="pl-PL"/>
        </w:rPr>
        <w:br/>
      </w:r>
      <w:r w:rsidRPr="00D271A8">
        <w:rPr>
          <w:rFonts w:ascii="Cambria" w:eastAsia="Times New Roman" w:hAnsi="Cambria" w:cs="Calibri"/>
          <w:sz w:val="20"/>
          <w:szCs w:val="20"/>
          <w:lang w:eastAsia="pl-PL"/>
        </w:rPr>
        <w:t>o stwierdzonych wadach i usterkach.</w:t>
      </w:r>
    </w:p>
    <w:p w:rsidR="00EA4D95" w:rsidRPr="00D271A8" w:rsidRDefault="00EA4D95" w:rsidP="00443C44">
      <w:pPr>
        <w:numPr>
          <w:ilvl w:val="0"/>
          <w:numId w:val="30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  <w:r w:rsidRPr="00D271A8">
        <w:rPr>
          <w:rFonts w:ascii="Cambria" w:eastAsia="Times New Roman" w:hAnsi="Cambria" w:cs="Calibri"/>
          <w:sz w:val="20"/>
          <w:szCs w:val="20"/>
          <w:lang w:eastAsia="pl-PL"/>
        </w:rPr>
        <w:t xml:space="preserve">W przypadku stwierdzenia istnienia wady obciążającej </w:t>
      </w:r>
      <w:r w:rsidRPr="00D271A8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Gwaranta</w:t>
      </w:r>
      <w:r w:rsidRPr="00D271A8">
        <w:rPr>
          <w:rFonts w:ascii="Cambria" w:eastAsia="Times New Roman" w:hAnsi="Cambria" w:cs="Calibri"/>
          <w:sz w:val="20"/>
          <w:szCs w:val="20"/>
          <w:lang w:eastAsia="pl-PL"/>
        </w:rPr>
        <w:t xml:space="preserve">, </w:t>
      </w:r>
      <w:r w:rsidRPr="00D271A8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Zamawiający</w:t>
      </w:r>
      <w:r w:rsidRPr="00D271A8">
        <w:rPr>
          <w:rFonts w:ascii="Cambria" w:eastAsia="Times New Roman" w:hAnsi="Cambria" w:cs="Calibri"/>
          <w:sz w:val="20"/>
          <w:szCs w:val="20"/>
          <w:lang w:eastAsia="pl-PL"/>
        </w:rPr>
        <w:t xml:space="preserve"> wyznacza </w:t>
      </w:r>
      <w:r w:rsidRPr="00D271A8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Gwarantowi</w:t>
      </w:r>
      <w:r w:rsidRPr="00D271A8">
        <w:rPr>
          <w:rFonts w:ascii="Cambria" w:eastAsia="Times New Roman" w:hAnsi="Cambria" w:cs="Calibri"/>
          <w:sz w:val="20"/>
          <w:szCs w:val="20"/>
          <w:lang w:eastAsia="pl-PL"/>
        </w:rPr>
        <w:t xml:space="preserve"> odpowiedni termin na jej usunięcie. Usunięcie wady stwierdza się protokolarnie</w:t>
      </w:r>
    </w:p>
    <w:p w:rsidR="00EA4D95" w:rsidRPr="00D271A8" w:rsidRDefault="00EA4D95" w:rsidP="00443C44">
      <w:pPr>
        <w:numPr>
          <w:ilvl w:val="0"/>
          <w:numId w:val="30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  <w:r w:rsidRPr="00D271A8">
        <w:rPr>
          <w:rFonts w:ascii="Cambria" w:eastAsia="Times New Roman" w:hAnsi="Cambria" w:cs="Calibri"/>
          <w:sz w:val="20"/>
          <w:szCs w:val="20"/>
          <w:lang w:eastAsia="pl-PL"/>
        </w:rPr>
        <w:t xml:space="preserve">W razie nie usunięcia, przez  Gwaranta , w wyznaczonym przez Zamawiającego terminie ujawnionych wad wykonanych robót, </w:t>
      </w:r>
      <w:r w:rsidRPr="00D271A8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Zamawiający</w:t>
      </w:r>
      <w:r w:rsidRPr="00D271A8">
        <w:rPr>
          <w:rFonts w:ascii="Cambria" w:eastAsia="Times New Roman" w:hAnsi="Cambria" w:cs="Calibri"/>
          <w:sz w:val="20"/>
          <w:szCs w:val="20"/>
          <w:lang w:eastAsia="pl-PL"/>
        </w:rPr>
        <w:t xml:space="preserve"> może zlecić ich usunięcie osobie trzeciej na koszt i ryzyko </w:t>
      </w:r>
      <w:r w:rsidRPr="00D271A8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Gwaranta.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4. Jeżeli w ramach gwarancji Gwarant dostarczył Zamawiającemu rzecz wolną od wad, albo dokonał naprawy, gwarancja ulega automatycznie przedłużeniu o okres naprawy, tj. czas liczony od zgłoszenia zaistnienia wady </w:t>
      </w:r>
      <w:r w:rsidR="008071E8">
        <w:rPr>
          <w:rFonts w:ascii="Cambria" w:hAnsi="Cambria" w:cs="Calibri"/>
          <w:sz w:val="20"/>
          <w:szCs w:val="20"/>
        </w:rPr>
        <w:br/>
      </w:r>
      <w:r w:rsidRPr="00D271A8">
        <w:rPr>
          <w:rFonts w:ascii="Cambria" w:hAnsi="Cambria" w:cs="Calibri"/>
          <w:sz w:val="20"/>
          <w:szCs w:val="20"/>
        </w:rPr>
        <w:t xml:space="preserve">do chwili usunięcia wady stwierdzonego protokolarnie. 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5. Terminy do wykonania napraw gwarancyjnych lub dostarczenia rzeczy wolnych od wad mogą zostać wydłużone w szczególnie uzasadnionych przypadkach po wyrażeniu pisemnej zgody Zamawiającego.</w:t>
      </w:r>
    </w:p>
    <w:p w:rsidR="00263319" w:rsidRDefault="00263319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5</w:t>
      </w: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Komunikacja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Wszelka komunikacja pomiędzy stronami wymaga zachowania formy pisemnej.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2. Wszelkie pisma skierowane do Gwaranta należy wysyłać na adres: </w:t>
      </w:r>
      <w:r w:rsidRPr="00D271A8">
        <w:rPr>
          <w:rFonts w:ascii="Cambria" w:hAnsi="Cambria" w:cs="Calibri"/>
          <w:b/>
          <w:sz w:val="20"/>
          <w:szCs w:val="20"/>
          <w:u w:val="single"/>
        </w:rPr>
        <w:t>[adres Wykonawcy</w:t>
      </w:r>
      <w:r w:rsidRPr="00D271A8">
        <w:rPr>
          <w:rFonts w:ascii="Cambria" w:hAnsi="Cambria" w:cs="Calibri"/>
          <w:sz w:val="20"/>
          <w:szCs w:val="20"/>
        </w:rPr>
        <w:t>]</w:t>
      </w:r>
    </w:p>
    <w:p w:rsidR="00AD413A" w:rsidRPr="008071E8" w:rsidRDefault="00EA4D95" w:rsidP="008071E8">
      <w:pPr>
        <w:pStyle w:val="Bezodstpw"/>
        <w:snapToGrid w:val="0"/>
        <w:spacing w:line="276" w:lineRule="auto"/>
        <w:jc w:val="both"/>
        <w:rPr>
          <w:rFonts w:ascii="Cambria" w:hAnsi="Cambria" w:cs="Arial Narrow"/>
          <w:b/>
          <w:bCs/>
          <w:color w:val="FF0000"/>
          <w:sz w:val="20"/>
          <w:szCs w:val="20"/>
        </w:rPr>
      </w:pPr>
      <w:r w:rsidRPr="00D271A8">
        <w:rPr>
          <w:rFonts w:ascii="Cambria" w:hAnsi="Cambria" w:cs="Calibri"/>
          <w:sz w:val="20"/>
        </w:rPr>
        <w:t>3</w:t>
      </w:r>
      <w:r w:rsidRPr="008071E8">
        <w:rPr>
          <w:rFonts w:ascii="Cambria" w:hAnsi="Cambria" w:cs="Calibri"/>
          <w:color w:val="000000" w:themeColor="text1"/>
          <w:sz w:val="20"/>
        </w:rPr>
        <w:t xml:space="preserve">. Wszelkie pisma skierowane do Zamawiającego należy wysyłać na adres: </w:t>
      </w:r>
      <w:bookmarkStart w:id="3" w:name="_Hlk2591769"/>
      <w:r w:rsidR="00AD413A" w:rsidRPr="008071E8">
        <w:rPr>
          <w:rFonts w:ascii="Cambria" w:hAnsi="Cambria" w:cs="Arial Narrow"/>
          <w:b/>
          <w:color w:val="000000" w:themeColor="text1"/>
          <w:sz w:val="20"/>
          <w:szCs w:val="20"/>
        </w:rPr>
        <w:t>Gmina</w:t>
      </w:r>
      <w:r w:rsidR="00AD413A" w:rsidRPr="008071E8">
        <w:rPr>
          <w:rFonts w:ascii="Cambria" w:eastAsia="Arial Narrow" w:hAnsi="Cambria" w:cs="Arial Narrow"/>
          <w:b/>
          <w:color w:val="000000" w:themeColor="text1"/>
          <w:sz w:val="20"/>
          <w:szCs w:val="20"/>
        </w:rPr>
        <w:t xml:space="preserve"> </w:t>
      </w:r>
      <w:r w:rsidR="008071E8" w:rsidRPr="008071E8">
        <w:rPr>
          <w:rFonts w:ascii="Cambria" w:eastAsia="Arial Narrow" w:hAnsi="Cambria" w:cs="Arial Narrow"/>
          <w:b/>
          <w:color w:val="000000" w:themeColor="text1"/>
          <w:sz w:val="20"/>
          <w:szCs w:val="20"/>
        </w:rPr>
        <w:t>Zawichost</w:t>
      </w:r>
      <w:r w:rsidR="00AD413A" w:rsidRPr="008071E8">
        <w:rPr>
          <w:rFonts w:ascii="Cambria" w:hAnsi="Cambria" w:cs="Arial Narrow"/>
          <w:color w:val="000000" w:themeColor="text1"/>
          <w:sz w:val="20"/>
          <w:szCs w:val="20"/>
        </w:rPr>
        <w:t>,</w:t>
      </w:r>
      <w:bookmarkEnd w:id="3"/>
      <w:r w:rsidR="008071E8" w:rsidRPr="008071E8">
        <w:rPr>
          <w:rFonts w:ascii="Cambria" w:hAnsi="Cambria" w:cs="Arial Narrow"/>
          <w:color w:val="000000" w:themeColor="text1"/>
          <w:sz w:val="20"/>
          <w:szCs w:val="20"/>
        </w:rPr>
        <w:t xml:space="preserve"> </w:t>
      </w:r>
      <w:r w:rsidR="008071E8" w:rsidRPr="008071E8">
        <w:rPr>
          <w:rFonts w:ascii="Cambria" w:hAnsi="Cambria" w:cs="Arial Narrow"/>
          <w:bCs/>
          <w:color w:val="000000" w:themeColor="text1"/>
          <w:sz w:val="20"/>
          <w:szCs w:val="20"/>
        </w:rPr>
        <w:t>ul. Żeromskiego 50, 27-630 Zawichost.</w:t>
      </w:r>
    </w:p>
    <w:p w:rsidR="00EA4D95" w:rsidRPr="00D271A8" w:rsidRDefault="00EA4D95" w:rsidP="008071E8">
      <w:pPr>
        <w:jc w:val="both"/>
        <w:rPr>
          <w:rFonts w:ascii="Cambria" w:hAnsi="Cambria" w:cs="Calibri"/>
          <w:sz w:val="20"/>
        </w:rPr>
      </w:pPr>
      <w:r w:rsidRPr="00D271A8">
        <w:rPr>
          <w:rFonts w:ascii="Cambria" w:hAnsi="Cambria" w:cs="Calibri"/>
          <w:sz w:val="20"/>
        </w:rPr>
        <w:t xml:space="preserve">4. O zmianach w danych teleadresowych, o których mowa w ust. 2 i 3 strony obowiązane są informować </w:t>
      </w:r>
      <w:r w:rsidR="008071E8">
        <w:rPr>
          <w:rFonts w:ascii="Cambria" w:hAnsi="Cambria" w:cs="Calibri"/>
          <w:sz w:val="20"/>
        </w:rPr>
        <w:br/>
      </w:r>
      <w:r w:rsidRPr="00D271A8">
        <w:rPr>
          <w:rFonts w:ascii="Cambria" w:hAnsi="Cambria" w:cs="Calibri"/>
          <w:sz w:val="20"/>
        </w:rPr>
        <w:t>się niezwłocznie, nie później niż 7 dni od chwili zaistnienia zmian, pod rygorem uznania wysłania korespondencji pod ostatnio znany adres za skutecznie doręczoną.</w:t>
      </w:r>
    </w:p>
    <w:p w:rsidR="00EA4D95" w:rsidRPr="00D271A8" w:rsidRDefault="00EA4D95" w:rsidP="00EE6290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5. Gwarant jest obowiązany w terminie 7 dni od daty złożenia wniosku o upadłość lub likwidację powiadomić </w:t>
      </w:r>
      <w:r w:rsidR="008071E8">
        <w:rPr>
          <w:rFonts w:ascii="Cambria" w:hAnsi="Cambria" w:cs="Calibri"/>
          <w:sz w:val="20"/>
          <w:szCs w:val="20"/>
        </w:rPr>
        <w:br/>
      </w:r>
      <w:r w:rsidRPr="00D271A8">
        <w:rPr>
          <w:rFonts w:ascii="Cambria" w:hAnsi="Cambria" w:cs="Calibri"/>
          <w:sz w:val="20"/>
          <w:szCs w:val="20"/>
        </w:rPr>
        <w:t xml:space="preserve">na piśmie o tym fakcie Zamawiającego. </w:t>
      </w:r>
    </w:p>
    <w:p w:rsidR="00263319" w:rsidRDefault="00263319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263319" w:rsidRDefault="00263319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bookmarkStart w:id="4" w:name="_GoBack"/>
      <w:bookmarkEnd w:id="4"/>
      <w:r w:rsidRPr="00D271A8">
        <w:rPr>
          <w:rFonts w:ascii="Cambria" w:hAnsi="Cambria" w:cs="Calibri"/>
          <w:b/>
          <w:sz w:val="20"/>
          <w:szCs w:val="20"/>
        </w:rPr>
        <w:lastRenderedPageBreak/>
        <w:t>§ 6</w:t>
      </w:r>
    </w:p>
    <w:p w:rsidR="00EA4D95" w:rsidRPr="00D271A8" w:rsidRDefault="00EA4D95" w:rsidP="00EE6290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Postanowienia końcowe</w:t>
      </w:r>
    </w:p>
    <w:p w:rsidR="00EA4D95" w:rsidRPr="00D271A8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W sprawach nieuregulowanych zastosowanie mają odpowiednie przepisy prawa polskiego, w szczególności Kodeksu cywilnego</w:t>
      </w:r>
    </w:p>
    <w:p w:rsidR="00EA4D95" w:rsidRPr="00D271A8" w:rsidRDefault="00EA4D95" w:rsidP="008071E8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2. Integralną częścią niniejszej Karty Gwarancyjnej jest Umowa oraz inne dokumenty będące jej integralną częścią</w:t>
      </w:r>
    </w:p>
    <w:p w:rsidR="00EA4D95" w:rsidRPr="00D271A8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Wszelkie zmiany niniejszej Karty Gwarancyjnej wymagają formy pisemnej pod rygorem nieważności.</w:t>
      </w:r>
    </w:p>
    <w:p w:rsidR="00EA4D95" w:rsidRPr="00D271A8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Niniejszą Kartę Gwarancyjną sporządzono w trzech egzemplarzach na prawach oryginału, dwa egzemplarze dla Zamawiającego , jeden dla Gwaranta</w:t>
      </w:r>
    </w:p>
    <w:p w:rsidR="00EA4D95" w:rsidRPr="00D271A8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</w:p>
    <w:p w:rsidR="00EA4D95" w:rsidRPr="00D271A8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Warunki gwarancji podpisali:</w:t>
      </w:r>
    </w:p>
    <w:p w:rsidR="00EA4D95" w:rsidRPr="00D271A8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</w:p>
    <w:p w:rsidR="00EA4D95" w:rsidRPr="00D271A8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Udzielający gwarancji</w:t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  <w:t xml:space="preserve"> Przyjmujący gwarancję </w:t>
      </w:r>
    </w:p>
    <w:p w:rsidR="00EA4D95" w:rsidRPr="00D271A8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Przedstawiciel Wykonawcy/Gwarant:</w:t>
      </w:r>
      <w:r w:rsidRPr="00D271A8">
        <w:rPr>
          <w:rFonts w:ascii="Cambria" w:hAnsi="Cambria" w:cs="Calibri"/>
          <w:sz w:val="20"/>
          <w:szCs w:val="20"/>
        </w:rPr>
        <w:t xml:space="preserve"> </w:t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b/>
          <w:sz w:val="20"/>
          <w:szCs w:val="20"/>
        </w:rPr>
        <w:t xml:space="preserve"> </w:t>
      </w:r>
      <w:r w:rsidRPr="00D271A8">
        <w:rPr>
          <w:rFonts w:ascii="Cambria" w:hAnsi="Cambria" w:cs="Calibri"/>
          <w:b/>
          <w:sz w:val="20"/>
          <w:szCs w:val="20"/>
        </w:rPr>
        <w:tab/>
        <w:t>Przedstawiciel Zamawiającego:</w:t>
      </w:r>
    </w:p>
    <w:p w:rsidR="00EA4D95" w:rsidRPr="00D271A8" w:rsidRDefault="00EA4D95" w:rsidP="00EE6290">
      <w:pPr>
        <w:spacing w:line="276" w:lineRule="auto"/>
        <w:rPr>
          <w:rFonts w:ascii="Cambria" w:hAnsi="Cambria" w:cs="Calibri"/>
          <w:sz w:val="20"/>
          <w:szCs w:val="20"/>
        </w:rPr>
      </w:pPr>
    </w:p>
    <w:p w:rsidR="00BF0B98" w:rsidRPr="00D271A8" w:rsidRDefault="00BF0B98" w:rsidP="00EE6290">
      <w:pPr>
        <w:spacing w:line="276" w:lineRule="auto"/>
        <w:rPr>
          <w:rFonts w:ascii="Cambria" w:hAnsi="Cambria" w:cstheme="minorHAnsi"/>
          <w:sz w:val="20"/>
          <w:szCs w:val="20"/>
        </w:rPr>
      </w:pPr>
    </w:p>
    <w:sectPr w:rsidR="00BF0B98" w:rsidRPr="00D271A8" w:rsidSect="00565585">
      <w:footerReference w:type="default" r:id="rId8"/>
      <w:headerReference w:type="first" r:id="rId9"/>
      <w:pgSz w:w="11906" w:h="16838"/>
      <w:pgMar w:top="1134" w:right="1134" w:bottom="1134" w:left="1134" w:header="284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5D5" w:rsidRDefault="002E25D5">
      <w:pPr>
        <w:spacing w:after="0" w:line="240" w:lineRule="auto"/>
      </w:pPr>
      <w:r>
        <w:separator/>
      </w:r>
    </w:p>
  </w:endnote>
  <w:endnote w:type="continuationSeparator" w:id="0">
    <w:p w:rsidR="002E25D5" w:rsidRDefault="002E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FA5458t00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290" w:rsidRPr="00504A7A" w:rsidRDefault="00EE6290">
    <w:pPr>
      <w:pStyle w:val="Stopka"/>
      <w:jc w:val="right"/>
      <w:rPr>
        <w:rFonts w:ascii="Cambria" w:hAnsi="Cambria"/>
        <w:sz w:val="16"/>
      </w:rPr>
    </w:pPr>
    <w:r w:rsidRPr="00504A7A">
      <w:rPr>
        <w:rFonts w:ascii="Cambria" w:hAnsi="Cambria"/>
        <w:sz w:val="16"/>
      </w:rPr>
      <w:t xml:space="preserve">Strona </w:t>
    </w:r>
    <w:r w:rsidR="00BE374B" w:rsidRPr="00504A7A">
      <w:rPr>
        <w:rFonts w:ascii="Cambria" w:hAnsi="Cambria"/>
        <w:b/>
        <w:sz w:val="16"/>
        <w:szCs w:val="24"/>
      </w:rPr>
      <w:fldChar w:fldCharType="begin"/>
    </w:r>
    <w:r w:rsidRPr="00504A7A">
      <w:rPr>
        <w:rFonts w:ascii="Cambria" w:hAnsi="Cambria"/>
        <w:b/>
        <w:sz w:val="16"/>
      </w:rPr>
      <w:instrText>PAGE</w:instrText>
    </w:r>
    <w:r w:rsidR="00BE374B" w:rsidRPr="00504A7A">
      <w:rPr>
        <w:rFonts w:ascii="Cambria" w:hAnsi="Cambria"/>
        <w:b/>
        <w:sz w:val="16"/>
        <w:szCs w:val="24"/>
      </w:rPr>
      <w:fldChar w:fldCharType="separate"/>
    </w:r>
    <w:r w:rsidR="00263319">
      <w:rPr>
        <w:rFonts w:ascii="Cambria" w:hAnsi="Cambria"/>
        <w:b/>
        <w:noProof/>
        <w:sz w:val="16"/>
      </w:rPr>
      <w:t>16</w:t>
    </w:r>
    <w:r w:rsidR="00BE374B" w:rsidRPr="00504A7A">
      <w:rPr>
        <w:rFonts w:ascii="Cambria" w:hAnsi="Cambria"/>
        <w:b/>
        <w:sz w:val="16"/>
        <w:szCs w:val="24"/>
      </w:rPr>
      <w:fldChar w:fldCharType="end"/>
    </w:r>
    <w:r w:rsidRPr="00504A7A">
      <w:rPr>
        <w:rFonts w:ascii="Cambria" w:hAnsi="Cambria"/>
        <w:sz w:val="16"/>
      </w:rPr>
      <w:t xml:space="preserve"> z </w:t>
    </w:r>
    <w:r w:rsidR="00BE374B" w:rsidRPr="00504A7A">
      <w:rPr>
        <w:rFonts w:ascii="Cambria" w:hAnsi="Cambria"/>
        <w:b/>
        <w:sz w:val="16"/>
        <w:szCs w:val="24"/>
      </w:rPr>
      <w:fldChar w:fldCharType="begin"/>
    </w:r>
    <w:r w:rsidRPr="00504A7A">
      <w:rPr>
        <w:rFonts w:ascii="Cambria" w:hAnsi="Cambria"/>
        <w:b/>
        <w:sz w:val="16"/>
      </w:rPr>
      <w:instrText>NUMPAGES</w:instrText>
    </w:r>
    <w:r w:rsidR="00BE374B" w:rsidRPr="00504A7A">
      <w:rPr>
        <w:rFonts w:ascii="Cambria" w:hAnsi="Cambria"/>
        <w:b/>
        <w:sz w:val="16"/>
        <w:szCs w:val="24"/>
      </w:rPr>
      <w:fldChar w:fldCharType="separate"/>
    </w:r>
    <w:r w:rsidR="00263319">
      <w:rPr>
        <w:rFonts w:ascii="Cambria" w:hAnsi="Cambria"/>
        <w:b/>
        <w:noProof/>
        <w:sz w:val="16"/>
      </w:rPr>
      <w:t>16</w:t>
    </w:r>
    <w:r w:rsidR="00BE374B" w:rsidRPr="00504A7A">
      <w:rPr>
        <w:rFonts w:ascii="Cambria" w:hAnsi="Cambria"/>
        <w:b/>
        <w:sz w:val="16"/>
        <w:szCs w:val="24"/>
      </w:rPr>
      <w:fldChar w:fldCharType="end"/>
    </w:r>
  </w:p>
  <w:p w:rsidR="00EE6290" w:rsidRPr="00504A7A" w:rsidRDefault="00EE629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5D5" w:rsidRDefault="002E25D5">
      <w:pPr>
        <w:spacing w:after="0" w:line="240" w:lineRule="auto"/>
      </w:pPr>
      <w:r>
        <w:separator/>
      </w:r>
    </w:p>
  </w:footnote>
  <w:footnote w:type="continuationSeparator" w:id="0">
    <w:p w:rsidR="002E25D5" w:rsidRDefault="002E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85" w:rsidRPr="002F62FC" w:rsidRDefault="00565585" w:rsidP="00565585">
    <w:pPr>
      <w:pStyle w:val="Nagwek"/>
    </w:pPr>
    <w:bookmarkStart w:id="5" w:name="_Hlk530999824"/>
    <w:bookmarkStart w:id="6" w:name="_Hlk530999927"/>
    <w:bookmarkStart w:id="7" w:name="_Hlk530999928"/>
    <w:bookmarkStart w:id="8" w:name="_Hlk530999941"/>
    <w:bookmarkStart w:id="9" w:name="_Hlk530999942"/>
    <w:r>
      <w:rPr>
        <w:sz w:val="20"/>
        <w:szCs w:val="20"/>
      </w:rPr>
      <w:t xml:space="preserve">                       </w:t>
    </w:r>
    <w:r w:rsidR="002F62FC">
      <w:rPr>
        <w:sz w:val="20"/>
        <w:szCs w:val="20"/>
      </w:rPr>
      <w:t xml:space="preserve">           </w:t>
    </w:r>
  </w:p>
  <w:bookmarkEnd w:id="5"/>
  <w:bookmarkEnd w:id="6"/>
  <w:bookmarkEnd w:id="7"/>
  <w:bookmarkEnd w:id="8"/>
  <w:bookmarkEnd w:id="9"/>
  <w:p w:rsidR="00F87EDB" w:rsidRDefault="00F87EDB" w:rsidP="00F87EDB">
    <w:pPr>
      <w:pStyle w:val="Nagwek"/>
    </w:pPr>
    <w:r>
      <w:rPr>
        <w:sz w:val="20"/>
        <w:szCs w:val="20"/>
      </w:rPr>
      <w:t xml:space="preserve">                                   </w:t>
    </w:r>
  </w:p>
  <w:p w:rsidR="00EE6290" w:rsidRPr="003B5562" w:rsidRDefault="00F87EDB" w:rsidP="00F87EDB">
    <w:pPr>
      <w:pStyle w:val="Nagwek"/>
    </w:pPr>
    <w:r>
      <w:rPr>
        <w:rFonts w:ascii="Cambria" w:hAnsi="Cambria"/>
        <w:b/>
        <w:sz w:val="20"/>
        <w:szCs w:val="20"/>
      </w:rPr>
      <w:t>Numer referencyjny: GKRRiOŚ.I.271.</w:t>
    </w:r>
    <w:r w:rsidR="00AB0DC8">
      <w:rPr>
        <w:rFonts w:ascii="Cambria" w:hAnsi="Cambria"/>
        <w:b/>
        <w:sz w:val="20"/>
        <w:szCs w:val="20"/>
      </w:rPr>
      <w:t>8</w:t>
    </w:r>
    <w:r>
      <w:rPr>
        <w:rFonts w:ascii="Cambria" w:hAnsi="Cambria"/>
        <w:b/>
        <w:sz w:val="20"/>
        <w:szCs w:val="20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 w15:restartNumberingAfterBreak="0">
    <w:nsid w:val="00000007"/>
    <w:multiLevelType w:val="singleLevel"/>
    <w:tmpl w:val="B210879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strike w:val="0"/>
        <w:dstrike w:val="0"/>
        <w:color w:val="auto"/>
        <w:sz w:val="18"/>
        <w:szCs w:val="18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 w15:restartNumberingAfterBreak="0">
    <w:nsid w:val="0000000A"/>
    <w:multiLevelType w:val="singleLevel"/>
    <w:tmpl w:val="A1C6AFB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18"/>
        <w:szCs w:val="18"/>
      </w:rPr>
    </w:lvl>
  </w:abstractNum>
  <w:abstractNum w:abstractNumId="8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1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</w:abstractNum>
  <w:abstractNum w:abstractNumId="13" w15:restartNumberingAfterBreak="0">
    <w:nsid w:val="00000011"/>
    <w:multiLevelType w:val="singleLevel"/>
    <w:tmpl w:val="58E22E1C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/>
        <w:bCs/>
        <w:strike w:val="0"/>
        <w:sz w:val="18"/>
        <w:szCs w:val="18"/>
      </w:rPr>
    </w:lvl>
  </w:abstractNum>
  <w:abstractNum w:abstractNumId="14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bCs/>
        <w:sz w:val="18"/>
        <w:szCs w:val="18"/>
      </w:rPr>
    </w:lvl>
  </w:abstractNum>
  <w:abstractNum w:abstractNumId="15" w15:restartNumberingAfterBreak="0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-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7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8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0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D"/>
    <w:multiLevelType w:val="single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0"/>
        <w:szCs w:val="20"/>
      </w:rPr>
    </w:lvl>
  </w:abstractNum>
  <w:abstractNum w:abstractNumId="22" w15:restartNumberingAfterBreak="0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3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5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6" w15:restartNumberingAfterBreak="0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7" w15:restartNumberingAfterBreak="0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8" w15:restartNumberingAfterBreak="0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9" w15:restartNumberingAfterBreak="0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30" w15:restartNumberingAfterBreak="0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40"/>
    <w:multiLevelType w:val="multilevel"/>
    <w:tmpl w:val="00000040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3" w15:restartNumberingAfterBreak="0">
    <w:nsid w:val="0000004B"/>
    <w:multiLevelType w:val="multilevel"/>
    <w:tmpl w:val="6844861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4" w15:restartNumberingAfterBreak="0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4E"/>
    <w:multiLevelType w:val="singleLevel"/>
    <w:tmpl w:val="1996F380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36" w15:restartNumberingAfterBreak="0">
    <w:nsid w:val="00000050"/>
    <w:multiLevelType w:val="singleLevel"/>
    <w:tmpl w:val="00000050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7" w15:restartNumberingAfterBreak="0">
    <w:nsid w:val="00000057"/>
    <w:multiLevelType w:val="singleLevel"/>
    <w:tmpl w:val="00000057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8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A638E3"/>
    <w:multiLevelType w:val="multilevel"/>
    <w:tmpl w:val="548CF986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3D09B3"/>
    <w:multiLevelType w:val="hybridMultilevel"/>
    <w:tmpl w:val="68B680EA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17554085"/>
    <w:multiLevelType w:val="hybridMultilevel"/>
    <w:tmpl w:val="143A6D84"/>
    <w:lvl w:ilvl="0" w:tplc="CF28B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705EC8"/>
    <w:multiLevelType w:val="hybridMultilevel"/>
    <w:tmpl w:val="6A7EFB0C"/>
    <w:lvl w:ilvl="0" w:tplc="87961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D415609"/>
    <w:multiLevelType w:val="hybridMultilevel"/>
    <w:tmpl w:val="AE382DAC"/>
    <w:lvl w:ilvl="0" w:tplc="5274807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617240"/>
    <w:multiLevelType w:val="hybridMultilevel"/>
    <w:tmpl w:val="985EF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7" w15:restartNumberingAfterBreak="0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58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59" w15:restartNumberingAfterBreak="0">
    <w:nsid w:val="40FB116B"/>
    <w:multiLevelType w:val="hybridMultilevel"/>
    <w:tmpl w:val="F6524EB6"/>
    <w:lvl w:ilvl="0" w:tplc="85E65D2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0" w15:restartNumberingAfterBreak="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A0649A"/>
    <w:multiLevelType w:val="hybridMultilevel"/>
    <w:tmpl w:val="BBE6EB64"/>
    <w:lvl w:ilvl="0" w:tplc="F43A00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8923B8"/>
    <w:multiLevelType w:val="multilevel"/>
    <w:tmpl w:val="8C8C4086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5" w15:restartNumberingAfterBreak="0">
    <w:nsid w:val="56682B7B"/>
    <w:multiLevelType w:val="hybridMultilevel"/>
    <w:tmpl w:val="9BD4B480"/>
    <w:lvl w:ilvl="0" w:tplc="7A245D9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FA0759"/>
    <w:multiLevelType w:val="hybridMultilevel"/>
    <w:tmpl w:val="450EBB2E"/>
    <w:lvl w:ilvl="0" w:tplc="5B623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8C5DE3"/>
    <w:multiLevelType w:val="hybridMultilevel"/>
    <w:tmpl w:val="69845D04"/>
    <w:lvl w:ilvl="0" w:tplc="FD425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BC74AA"/>
    <w:multiLevelType w:val="hybridMultilevel"/>
    <w:tmpl w:val="FE1066B4"/>
    <w:lvl w:ilvl="0" w:tplc="77E4EE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291EF2"/>
    <w:multiLevelType w:val="hybridMultilevel"/>
    <w:tmpl w:val="D598BAEE"/>
    <w:lvl w:ilvl="0" w:tplc="283CD452">
      <w:start w:val="1"/>
      <w:numFmt w:val="decimal"/>
      <w:lvlText w:val="%1)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6E67DB"/>
    <w:multiLevelType w:val="hybridMultilevel"/>
    <w:tmpl w:val="0E8678D4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6"/>
  </w:num>
  <w:num w:numId="3">
    <w:abstractNumId w:val="0"/>
  </w:num>
  <w:num w:numId="4">
    <w:abstractNumId w:val="7"/>
  </w:num>
  <w:num w:numId="5">
    <w:abstractNumId w:val="9"/>
  </w:num>
  <w:num w:numId="6">
    <w:abstractNumId w:val="68"/>
  </w:num>
  <w:num w:numId="7">
    <w:abstractNumId w:val="50"/>
  </w:num>
  <w:num w:numId="8">
    <w:abstractNumId w:val="43"/>
  </w:num>
  <w:num w:numId="9">
    <w:abstractNumId w:val="69"/>
  </w:num>
  <w:num w:numId="10">
    <w:abstractNumId w:val="48"/>
  </w:num>
  <w:num w:numId="11">
    <w:abstractNumId w:val="77"/>
  </w:num>
  <w:num w:numId="12">
    <w:abstractNumId w:val="41"/>
  </w:num>
  <w:num w:numId="13">
    <w:abstractNumId w:val="72"/>
  </w:num>
  <w:num w:numId="14">
    <w:abstractNumId w:val="52"/>
  </w:num>
  <w:num w:numId="15">
    <w:abstractNumId w:val="70"/>
  </w:num>
  <w:num w:numId="16">
    <w:abstractNumId w:val="67"/>
  </w:num>
  <w:num w:numId="17">
    <w:abstractNumId w:val="75"/>
  </w:num>
  <w:num w:numId="18">
    <w:abstractNumId w:val="51"/>
  </w:num>
  <w:num w:numId="19">
    <w:abstractNumId w:val="46"/>
  </w:num>
  <w:num w:numId="20">
    <w:abstractNumId w:val="47"/>
  </w:num>
  <w:num w:numId="21">
    <w:abstractNumId w:val="49"/>
  </w:num>
  <w:num w:numId="22">
    <w:abstractNumId w:val="39"/>
  </w:num>
  <w:num w:numId="23">
    <w:abstractNumId w:val="60"/>
  </w:num>
  <w:num w:numId="24">
    <w:abstractNumId w:val="65"/>
  </w:num>
  <w:num w:numId="25">
    <w:abstractNumId w:val="53"/>
  </w:num>
  <w:num w:numId="26">
    <w:abstractNumId w:val="71"/>
  </w:num>
  <w:num w:numId="27">
    <w:abstractNumId w:val="44"/>
  </w:num>
  <w:num w:numId="28">
    <w:abstractNumId w:val="73"/>
  </w:num>
  <w:num w:numId="29">
    <w:abstractNumId w:val="74"/>
  </w:num>
  <w:num w:numId="30">
    <w:abstractNumId w:val="24"/>
  </w:num>
  <w:num w:numId="31">
    <w:abstractNumId w:val="61"/>
  </w:num>
  <w:num w:numId="32">
    <w:abstractNumId w:val="76"/>
  </w:num>
  <w:num w:numId="33">
    <w:abstractNumId w:val="62"/>
  </w:num>
  <w:num w:numId="34">
    <w:abstractNumId w:val="12"/>
  </w:num>
  <w:num w:numId="35">
    <w:abstractNumId w:val="21"/>
  </w:num>
  <w:num w:numId="36">
    <w:abstractNumId w:val="59"/>
  </w:num>
  <w:num w:numId="37">
    <w:abstractNumId w:val="6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  <w:sz w:val="20"/>
          <w:szCs w:val="24"/>
        </w:rPr>
      </w:lvl>
    </w:lvlOverride>
  </w:num>
  <w:num w:numId="38">
    <w:abstractNumId w:val="64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66"/>
  </w:num>
  <w:num w:numId="42">
    <w:abstractNumId w:val="40"/>
  </w:num>
  <w:num w:numId="43">
    <w:abstractNumId w:val="55"/>
  </w:num>
  <w:num w:numId="44">
    <w:abstractNumId w:val="58"/>
  </w:num>
  <w:num w:numId="45">
    <w:abstractNumId w:val="63"/>
  </w:num>
  <w:num w:numId="46">
    <w:abstractNumId w:val="38"/>
  </w:num>
  <w:num w:numId="47">
    <w:abstractNumId w:val="45"/>
  </w:num>
  <w:num w:numId="48">
    <w:abstractNumId w:val="54"/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A0D"/>
    <w:rsid w:val="000023D5"/>
    <w:rsid w:val="00006364"/>
    <w:rsid w:val="000110B7"/>
    <w:rsid w:val="000147E5"/>
    <w:rsid w:val="000233A9"/>
    <w:rsid w:val="00041CC8"/>
    <w:rsid w:val="00060C5D"/>
    <w:rsid w:val="000645D7"/>
    <w:rsid w:val="000848D1"/>
    <w:rsid w:val="000919F9"/>
    <w:rsid w:val="00093967"/>
    <w:rsid w:val="00097613"/>
    <w:rsid w:val="000A01FD"/>
    <w:rsid w:val="000D4F62"/>
    <w:rsid w:val="000D68F2"/>
    <w:rsid w:val="000E60C3"/>
    <w:rsid w:val="000F345E"/>
    <w:rsid w:val="00106C0F"/>
    <w:rsid w:val="0011298B"/>
    <w:rsid w:val="00113C50"/>
    <w:rsid w:val="00122A1E"/>
    <w:rsid w:val="0012388A"/>
    <w:rsid w:val="00130EB4"/>
    <w:rsid w:val="00135853"/>
    <w:rsid w:val="001566AD"/>
    <w:rsid w:val="001655DA"/>
    <w:rsid w:val="00166C2B"/>
    <w:rsid w:val="00181AA7"/>
    <w:rsid w:val="00191081"/>
    <w:rsid w:val="001A0471"/>
    <w:rsid w:val="001A1133"/>
    <w:rsid w:val="001A256C"/>
    <w:rsid w:val="001C0AC6"/>
    <w:rsid w:val="001C3FE1"/>
    <w:rsid w:val="001D4D42"/>
    <w:rsid w:val="001E05EF"/>
    <w:rsid w:val="001E62D8"/>
    <w:rsid w:val="001F048F"/>
    <w:rsid w:val="001F2CAF"/>
    <w:rsid w:val="001F54B2"/>
    <w:rsid w:val="001F6797"/>
    <w:rsid w:val="001F67A8"/>
    <w:rsid w:val="00201B05"/>
    <w:rsid w:val="00205FCF"/>
    <w:rsid w:val="002150F1"/>
    <w:rsid w:val="00244C27"/>
    <w:rsid w:val="00246746"/>
    <w:rsid w:val="00263319"/>
    <w:rsid w:val="00295972"/>
    <w:rsid w:val="002A19B9"/>
    <w:rsid w:val="002A46CD"/>
    <w:rsid w:val="002A4E1E"/>
    <w:rsid w:val="002B6B97"/>
    <w:rsid w:val="002C2B8A"/>
    <w:rsid w:val="002C4624"/>
    <w:rsid w:val="002D5E4F"/>
    <w:rsid w:val="002D6F63"/>
    <w:rsid w:val="002E25D5"/>
    <w:rsid w:val="002E3DFD"/>
    <w:rsid w:val="002F410E"/>
    <w:rsid w:val="002F62FC"/>
    <w:rsid w:val="003001E9"/>
    <w:rsid w:val="003017A8"/>
    <w:rsid w:val="003055C4"/>
    <w:rsid w:val="0032321E"/>
    <w:rsid w:val="00340403"/>
    <w:rsid w:val="00344C32"/>
    <w:rsid w:val="00356C08"/>
    <w:rsid w:val="0037534C"/>
    <w:rsid w:val="00377DCD"/>
    <w:rsid w:val="00387543"/>
    <w:rsid w:val="00391D86"/>
    <w:rsid w:val="003921A6"/>
    <w:rsid w:val="00395E1E"/>
    <w:rsid w:val="003A2D5D"/>
    <w:rsid w:val="003B2114"/>
    <w:rsid w:val="003B5155"/>
    <w:rsid w:val="003B5562"/>
    <w:rsid w:val="003B55C1"/>
    <w:rsid w:val="003C2569"/>
    <w:rsid w:val="003D1173"/>
    <w:rsid w:val="003D6FFF"/>
    <w:rsid w:val="003E0F23"/>
    <w:rsid w:val="003F0572"/>
    <w:rsid w:val="00400569"/>
    <w:rsid w:val="00406636"/>
    <w:rsid w:val="00430BAF"/>
    <w:rsid w:val="0044355B"/>
    <w:rsid w:val="00443C44"/>
    <w:rsid w:val="00445FA6"/>
    <w:rsid w:val="0046155A"/>
    <w:rsid w:val="004617DB"/>
    <w:rsid w:val="00480B4A"/>
    <w:rsid w:val="004902C6"/>
    <w:rsid w:val="004A51B5"/>
    <w:rsid w:val="004B6B0D"/>
    <w:rsid w:val="004B6BE9"/>
    <w:rsid w:val="004C6477"/>
    <w:rsid w:val="004D0F2C"/>
    <w:rsid w:val="004D3F6E"/>
    <w:rsid w:val="004D7684"/>
    <w:rsid w:val="004E337D"/>
    <w:rsid w:val="004E3775"/>
    <w:rsid w:val="004F0F42"/>
    <w:rsid w:val="004F5E23"/>
    <w:rsid w:val="004F66FE"/>
    <w:rsid w:val="00504A7A"/>
    <w:rsid w:val="005055A3"/>
    <w:rsid w:val="0050577F"/>
    <w:rsid w:val="00511109"/>
    <w:rsid w:val="005223EE"/>
    <w:rsid w:val="00530095"/>
    <w:rsid w:val="005300E1"/>
    <w:rsid w:val="00533F03"/>
    <w:rsid w:val="00534674"/>
    <w:rsid w:val="00543579"/>
    <w:rsid w:val="00553119"/>
    <w:rsid w:val="0055344B"/>
    <w:rsid w:val="005608B6"/>
    <w:rsid w:val="00564074"/>
    <w:rsid w:val="00565585"/>
    <w:rsid w:val="00570C77"/>
    <w:rsid w:val="005741A4"/>
    <w:rsid w:val="00574DBD"/>
    <w:rsid w:val="00585061"/>
    <w:rsid w:val="00593BAB"/>
    <w:rsid w:val="005942EC"/>
    <w:rsid w:val="005948EB"/>
    <w:rsid w:val="005B6E96"/>
    <w:rsid w:val="005B7F7D"/>
    <w:rsid w:val="005C0E17"/>
    <w:rsid w:val="005D3310"/>
    <w:rsid w:val="005D4EB9"/>
    <w:rsid w:val="005D5FDF"/>
    <w:rsid w:val="005E37E9"/>
    <w:rsid w:val="005E3F63"/>
    <w:rsid w:val="005F310D"/>
    <w:rsid w:val="005F71A3"/>
    <w:rsid w:val="00603958"/>
    <w:rsid w:val="00604315"/>
    <w:rsid w:val="00606F7D"/>
    <w:rsid w:val="006141C6"/>
    <w:rsid w:val="00620384"/>
    <w:rsid w:val="0062727A"/>
    <w:rsid w:val="00630C14"/>
    <w:rsid w:val="00642D1C"/>
    <w:rsid w:val="0064410A"/>
    <w:rsid w:val="0064487B"/>
    <w:rsid w:val="0064516F"/>
    <w:rsid w:val="00654B88"/>
    <w:rsid w:val="00655FA1"/>
    <w:rsid w:val="006755E7"/>
    <w:rsid w:val="00680D0D"/>
    <w:rsid w:val="006873AF"/>
    <w:rsid w:val="0069062C"/>
    <w:rsid w:val="006A49B1"/>
    <w:rsid w:val="006B1803"/>
    <w:rsid w:val="006C44B3"/>
    <w:rsid w:val="006D028B"/>
    <w:rsid w:val="006D102B"/>
    <w:rsid w:val="006D162B"/>
    <w:rsid w:val="006F2FCE"/>
    <w:rsid w:val="00702CE1"/>
    <w:rsid w:val="00705282"/>
    <w:rsid w:val="00705D19"/>
    <w:rsid w:val="007150F4"/>
    <w:rsid w:val="00720DDA"/>
    <w:rsid w:val="00723EB1"/>
    <w:rsid w:val="007256F4"/>
    <w:rsid w:val="00730B2C"/>
    <w:rsid w:val="0073680B"/>
    <w:rsid w:val="00737D39"/>
    <w:rsid w:val="00766C7F"/>
    <w:rsid w:val="00773E4A"/>
    <w:rsid w:val="00775C8A"/>
    <w:rsid w:val="00777876"/>
    <w:rsid w:val="00781151"/>
    <w:rsid w:val="00784A5E"/>
    <w:rsid w:val="00786BD1"/>
    <w:rsid w:val="00790844"/>
    <w:rsid w:val="00792729"/>
    <w:rsid w:val="007A0AFC"/>
    <w:rsid w:val="007B268D"/>
    <w:rsid w:val="007B38CE"/>
    <w:rsid w:val="007B3AF7"/>
    <w:rsid w:val="007C3912"/>
    <w:rsid w:val="007C55D0"/>
    <w:rsid w:val="007C5F01"/>
    <w:rsid w:val="007D134E"/>
    <w:rsid w:val="007D393F"/>
    <w:rsid w:val="007E18B2"/>
    <w:rsid w:val="007E3A99"/>
    <w:rsid w:val="007F05E4"/>
    <w:rsid w:val="007F089A"/>
    <w:rsid w:val="007F5F52"/>
    <w:rsid w:val="008071E8"/>
    <w:rsid w:val="00807838"/>
    <w:rsid w:val="00831A51"/>
    <w:rsid w:val="00833582"/>
    <w:rsid w:val="00865313"/>
    <w:rsid w:val="00876B4F"/>
    <w:rsid w:val="00880CF6"/>
    <w:rsid w:val="00882D8D"/>
    <w:rsid w:val="00884F5B"/>
    <w:rsid w:val="0088543F"/>
    <w:rsid w:val="008873AB"/>
    <w:rsid w:val="008A4325"/>
    <w:rsid w:val="008B0D39"/>
    <w:rsid w:val="008B6546"/>
    <w:rsid w:val="008C4314"/>
    <w:rsid w:val="008D3432"/>
    <w:rsid w:val="008D623B"/>
    <w:rsid w:val="008E68A8"/>
    <w:rsid w:val="008E6E7F"/>
    <w:rsid w:val="009022B9"/>
    <w:rsid w:val="0090402A"/>
    <w:rsid w:val="0090567A"/>
    <w:rsid w:val="00911311"/>
    <w:rsid w:val="00914D3A"/>
    <w:rsid w:val="009177C8"/>
    <w:rsid w:val="00923E61"/>
    <w:rsid w:val="00941E17"/>
    <w:rsid w:val="00945587"/>
    <w:rsid w:val="00951B08"/>
    <w:rsid w:val="0095735E"/>
    <w:rsid w:val="00967C00"/>
    <w:rsid w:val="00974040"/>
    <w:rsid w:val="009769F1"/>
    <w:rsid w:val="00976F32"/>
    <w:rsid w:val="009819E5"/>
    <w:rsid w:val="00981A32"/>
    <w:rsid w:val="00982B0E"/>
    <w:rsid w:val="00995236"/>
    <w:rsid w:val="009963FE"/>
    <w:rsid w:val="009A07CE"/>
    <w:rsid w:val="009A292F"/>
    <w:rsid w:val="009A6973"/>
    <w:rsid w:val="009A76A8"/>
    <w:rsid w:val="009A7F29"/>
    <w:rsid w:val="009B00FB"/>
    <w:rsid w:val="009B0653"/>
    <w:rsid w:val="009B11CE"/>
    <w:rsid w:val="009B375E"/>
    <w:rsid w:val="009B557F"/>
    <w:rsid w:val="009B55D6"/>
    <w:rsid w:val="009C5B4A"/>
    <w:rsid w:val="009D0441"/>
    <w:rsid w:val="009D73DC"/>
    <w:rsid w:val="009F2777"/>
    <w:rsid w:val="009F4D95"/>
    <w:rsid w:val="00A014CE"/>
    <w:rsid w:val="00A162D2"/>
    <w:rsid w:val="00A23877"/>
    <w:rsid w:val="00A238DA"/>
    <w:rsid w:val="00A32133"/>
    <w:rsid w:val="00A32E8C"/>
    <w:rsid w:val="00A41963"/>
    <w:rsid w:val="00A43B2D"/>
    <w:rsid w:val="00A509CB"/>
    <w:rsid w:val="00A56606"/>
    <w:rsid w:val="00A65193"/>
    <w:rsid w:val="00A66B97"/>
    <w:rsid w:val="00A672AB"/>
    <w:rsid w:val="00A72CEE"/>
    <w:rsid w:val="00A75296"/>
    <w:rsid w:val="00A83CA2"/>
    <w:rsid w:val="00A85DE0"/>
    <w:rsid w:val="00A95A43"/>
    <w:rsid w:val="00A97E7A"/>
    <w:rsid w:val="00AA2282"/>
    <w:rsid w:val="00AA27B3"/>
    <w:rsid w:val="00AB0019"/>
    <w:rsid w:val="00AB0DC8"/>
    <w:rsid w:val="00AB599E"/>
    <w:rsid w:val="00AC03B3"/>
    <w:rsid w:val="00AC0CBE"/>
    <w:rsid w:val="00AC1E47"/>
    <w:rsid w:val="00AC3764"/>
    <w:rsid w:val="00AC6BC0"/>
    <w:rsid w:val="00AD3256"/>
    <w:rsid w:val="00AD413A"/>
    <w:rsid w:val="00AF2A9B"/>
    <w:rsid w:val="00AF2C1D"/>
    <w:rsid w:val="00B1075B"/>
    <w:rsid w:val="00B10AC7"/>
    <w:rsid w:val="00B158FC"/>
    <w:rsid w:val="00B301F7"/>
    <w:rsid w:val="00B30640"/>
    <w:rsid w:val="00B34BF8"/>
    <w:rsid w:val="00B44D8D"/>
    <w:rsid w:val="00B57303"/>
    <w:rsid w:val="00B63413"/>
    <w:rsid w:val="00B67C9A"/>
    <w:rsid w:val="00B8059F"/>
    <w:rsid w:val="00B90AA2"/>
    <w:rsid w:val="00B96DA9"/>
    <w:rsid w:val="00BC099A"/>
    <w:rsid w:val="00BE20BD"/>
    <w:rsid w:val="00BE2A9E"/>
    <w:rsid w:val="00BE374B"/>
    <w:rsid w:val="00BE7DEF"/>
    <w:rsid w:val="00BF0B98"/>
    <w:rsid w:val="00BF279D"/>
    <w:rsid w:val="00BF3949"/>
    <w:rsid w:val="00BF4310"/>
    <w:rsid w:val="00BF4A74"/>
    <w:rsid w:val="00C00E4E"/>
    <w:rsid w:val="00C14613"/>
    <w:rsid w:val="00C17C4D"/>
    <w:rsid w:val="00C20A8E"/>
    <w:rsid w:val="00C21113"/>
    <w:rsid w:val="00C3333A"/>
    <w:rsid w:val="00C418E2"/>
    <w:rsid w:val="00C50357"/>
    <w:rsid w:val="00C6060B"/>
    <w:rsid w:val="00C85B73"/>
    <w:rsid w:val="00C931A0"/>
    <w:rsid w:val="00C936C1"/>
    <w:rsid w:val="00CA0EBC"/>
    <w:rsid w:val="00CB0E19"/>
    <w:rsid w:val="00CB44E8"/>
    <w:rsid w:val="00CB53A5"/>
    <w:rsid w:val="00CC3D3D"/>
    <w:rsid w:val="00CD1E8A"/>
    <w:rsid w:val="00CD3014"/>
    <w:rsid w:val="00CD51E7"/>
    <w:rsid w:val="00CE4488"/>
    <w:rsid w:val="00CF2106"/>
    <w:rsid w:val="00D2358E"/>
    <w:rsid w:val="00D26445"/>
    <w:rsid w:val="00D271A8"/>
    <w:rsid w:val="00D2768F"/>
    <w:rsid w:val="00D310BD"/>
    <w:rsid w:val="00D5371F"/>
    <w:rsid w:val="00D567FD"/>
    <w:rsid w:val="00D576AD"/>
    <w:rsid w:val="00D72A0D"/>
    <w:rsid w:val="00D85FDE"/>
    <w:rsid w:val="00D9325B"/>
    <w:rsid w:val="00D9379A"/>
    <w:rsid w:val="00D978EB"/>
    <w:rsid w:val="00DA0D11"/>
    <w:rsid w:val="00DA2E06"/>
    <w:rsid w:val="00DA72E6"/>
    <w:rsid w:val="00DB1B08"/>
    <w:rsid w:val="00DC34AC"/>
    <w:rsid w:val="00DC46F8"/>
    <w:rsid w:val="00DC6C55"/>
    <w:rsid w:val="00DD0072"/>
    <w:rsid w:val="00DE07A8"/>
    <w:rsid w:val="00DF0C48"/>
    <w:rsid w:val="00DF7BD8"/>
    <w:rsid w:val="00E01FC5"/>
    <w:rsid w:val="00E32D1C"/>
    <w:rsid w:val="00E377E1"/>
    <w:rsid w:val="00E572EC"/>
    <w:rsid w:val="00E62156"/>
    <w:rsid w:val="00E750B8"/>
    <w:rsid w:val="00E808D7"/>
    <w:rsid w:val="00E8276B"/>
    <w:rsid w:val="00E86693"/>
    <w:rsid w:val="00E956C2"/>
    <w:rsid w:val="00EA2BDD"/>
    <w:rsid w:val="00EA4D95"/>
    <w:rsid w:val="00EB4A8F"/>
    <w:rsid w:val="00EC5E88"/>
    <w:rsid w:val="00ED2F84"/>
    <w:rsid w:val="00ED648D"/>
    <w:rsid w:val="00ED72A9"/>
    <w:rsid w:val="00EE6290"/>
    <w:rsid w:val="00EF115F"/>
    <w:rsid w:val="00EF711F"/>
    <w:rsid w:val="00F02CEE"/>
    <w:rsid w:val="00F04FC8"/>
    <w:rsid w:val="00F07F02"/>
    <w:rsid w:val="00F147B3"/>
    <w:rsid w:val="00F202D0"/>
    <w:rsid w:val="00F207DC"/>
    <w:rsid w:val="00F220CF"/>
    <w:rsid w:val="00F37A1C"/>
    <w:rsid w:val="00F418FD"/>
    <w:rsid w:val="00F434D0"/>
    <w:rsid w:val="00F45B42"/>
    <w:rsid w:val="00F522D5"/>
    <w:rsid w:val="00F57843"/>
    <w:rsid w:val="00F7208B"/>
    <w:rsid w:val="00F74EEA"/>
    <w:rsid w:val="00F83168"/>
    <w:rsid w:val="00F87EDB"/>
    <w:rsid w:val="00F9079C"/>
    <w:rsid w:val="00FA2EB8"/>
    <w:rsid w:val="00FB60BC"/>
    <w:rsid w:val="00FB6A05"/>
    <w:rsid w:val="00FC6818"/>
    <w:rsid w:val="00FD0FA9"/>
    <w:rsid w:val="00FD31A8"/>
    <w:rsid w:val="00FD52B3"/>
    <w:rsid w:val="00FD612A"/>
    <w:rsid w:val="00FE1211"/>
    <w:rsid w:val="00FF0CD9"/>
    <w:rsid w:val="00FF525A"/>
    <w:rsid w:val="00FF607A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A03CD"/>
  <w15:docId w15:val="{116F2D59-B04C-474D-B630-D9A7C0CE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C55D0"/>
    <w:pPr>
      <w:keepNext/>
      <w:numPr>
        <w:numId w:val="44"/>
      </w:numPr>
      <w:spacing w:after="0" w:line="240" w:lineRule="auto"/>
      <w:jc w:val="both"/>
      <w:outlineLvl w:val="1"/>
    </w:pPr>
    <w:rPr>
      <w:rFonts w:ascii="Calibri" w:eastAsia="Calibri" w:hAnsi="Calibri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aliases w:val=" Znak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B9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B98"/>
  </w:style>
  <w:style w:type="paragraph" w:customStyle="1" w:styleId="w2zmart">
    <w:name w:val="w2zm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BF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3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E62D8"/>
    <w:rPr>
      <w:rFonts w:ascii="Calibri" w:eastAsia="Times New Roman" w:hAnsi="Calibri" w:cs="Times New Roman"/>
      <w:lang w:eastAsia="pl-PL"/>
    </w:rPr>
  </w:style>
  <w:style w:type="character" w:customStyle="1" w:styleId="FontStyle132">
    <w:name w:val="Font Style132"/>
    <w:uiPriority w:val="99"/>
    <w:rsid w:val="003B5562"/>
    <w:rPr>
      <w:rFonts w:ascii="Arial" w:hAnsi="Arial" w:cs="Arial"/>
      <w:b/>
      <w:bCs/>
      <w:sz w:val="26"/>
      <w:szCs w:val="26"/>
    </w:rPr>
  </w:style>
  <w:style w:type="character" w:customStyle="1" w:styleId="PodtytuZnak">
    <w:name w:val="Podtytuł Znak"/>
    <w:rsid w:val="004D3F6E"/>
    <w:rPr>
      <w:rFonts w:ascii="Times New Roman" w:eastAsia="Times New Roman" w:hAnsi="Times New Roman"/>
      <w:b/>
      <w:sz w:val="26"/>
      <w:lang w:eastAsia="en-US"/>
    </w:rPr>
  </w:style>
  <w:style w:type="numbering" w:customStyle="1" w:styleId="WW8Num27">
    <w:name w:val="WW8Num27"/>
    <w:rsid w:val="004D3F6E"/>
    <w:pPr>
      <w:numPr>
        <w:numId w:val="38"/>
      </w:numPr>
    </w:pPr>
  </w:style>
  <w:style w:type="paragraph" w:customStyle="1" w:styleId="Style7">
    <w:name w:val="Style7"/>
    <w:basedOn w:val="Standard"/>
    <w:rsid w:val="003B2114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character" w:customStyle="1" w:styleId="FontStyle32">
    <w:name w:val="Font Style32"/>
    <w:uiPriority w:val="99"/>
    <w:rsid w:val="003B2114"/>
    <w:rPr>
      <w:rFonts w:ascii="Arial Unicode MS" w:eastAsia="Arial Unicode MS" w:hAnsi="Arial Unicode MS"/>
      <w:sz w:val="14"/>
    </w:rPr>
  </w:style>
  <w:style w:type="paragraph" w:customStyle="1" w:styleId="Tekstpodstawowy31">
    <w:name w:val="Tekst podstawowy 31"/>
    <w:basedOn w:val="Normalny"/>
    <w:rsid w:val="00CB0E1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7C55D0"/>
    <w:rPr>
      <w:rFonts w:ascii="Calibri" w:eastAsia="Calibri" w:hAnsi="Calibri" w:cs="Times New Roman"/>
      <w:b/>
      <w:sz w:val="24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ocked/>
    <w:rsid w:val="007052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7D35-5CCE-4D09-B70B-B2A19A88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6684</Words>
  <Characters>40104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Stachowicz</dc:creator>
  <cp:lastModifiedBy>user</cp:lastModifiedBy>
  <cp:revision>7</cp:revision>
  <dcterms:created xsi:type="dcterms:W3CDTF">2022-04-25T09:34:00Z</dcterms:created>
  <dcterms:modified xsi:type="dcterms:W3CDTF">2022-04-26T12:44:00Z</dcterms:modified>
</cp:coreProperties>
</file>