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E31" w:rsidRPr="00313F2E" w:rsidRDefault="00CF2E31" w:rsidP="00CF2E31">
      <w:pPr>
        <w:pStyle w:val="Tekstpodstawowywcity"/>
        <w:overflowPunct w:val="0"/>
        <w:autoSpaceDE w:val="0"/>
        <w:spacing w:line="100" w:lineRule="atLeast"/>
        <w:jc w:val="right"/>
        <w:textAlignment w:val="baseline"/>
        <w:rPr>
          <w:rFonts w:cs="Arial"/>
          <w:i/>
          <w:iCs/>
          <w:szCs w:val="24"/>
        </w:rPr>
      </w:pPr>
      <w:r>
        <w:rPr>
          <w:rFonts w:cs="Arial"/>
          <w:i/>
          <w:iCs/>
          <w:szCs w:val="24"/>
        </w:rPr>
        <w:t xml:space="preserve">Załącznik Nr 3 do </w:t>
      </w:r>
      <w:r w:rsidRPr="003B25D7">
        <w:rPr>
          <w:i/>
          <w:szCs w:val="24"/>
        </w:rPr>
        <w:t xml:space="preserve">Szczegółowego </w:t>
      </w:r>
      <w:r w:rsidRPr="003B25D7">
        <w:rPr>
          <w:rFonts w:ascii="Times New Roman" w:hAnsi="Times New Roman"/>
          <w:i/>
          <w:sz w:val="24"/>
          <w:szCs w:val="24"/>
        </w:rPr>
        <w:t>opisu</w:t>
      </w:r>
    </w:p>
    <w:p w:rsidR="00CF2E31" w:rsidRDefault="003D0B3A" w:rsidP="00CF2E31">
      <w:pPr>
        <w:pStyle w:val="Style2"/>
        <w:spacing w:before="53"/>
        <w:ind w:right="5"/>
        <w:jc w:val="center"/>
        <w:rPr>
          <w:rStyle w:val="FontStyle11"/>
        </w:rPr>
      </w:pPr>
      <w:r>
        <w:rPr>
          <w:rStyle w:val="FontStyle11"/>
        </w:rPr>
        <w:t>Umowa Nr …/2020</w:t>
      </w:r>
    </w:p>
    <w:p w:rsidR="00CF2E31" w:rsidRDefault="00CF2E31" w:rsidP="00CF2E31">
      <w:pPr>
        <w:spacing w:before="53" w:after="0"/>
        <w:ind w:right="5"/>
      </w:pPr>
    </w:p>
    <w:p w:rsidR="00CF2E31" w:rsidRDefault="003D0B3A" w:rsidP="00CF2E31">
      <w:pPr>
        <w:pStyle w:val="Style3"/>
        <w:tabs>
          <w:tab w:val="left" w:leader="dot" w:pos="3970"/>
        </w:tabs>
        <w:spacing w:before="58"/>
        <w:ind w:right="14"/>
        <w:rPr>
          <w:rStyle w:val="FontStyle12"/>
        </w:rPr>
      </w:pPr>
      <w:r>
        <w:rPr>
          <w:rStyle w:val="FontStyle12"/>
        </w:rPr>
        <w:t>zawarta w Zawichoście w dniu ………………………...2020</w:t>
      </w:r>
      <w:r w:rsidR="00CF2E31">
        <w:rPr>
          <w:rStyle w:val="FontStyle12"/>
        </w:rPr>
        <w:t xml:space="preserve"> r. pomiędzy:</w:t>
      </w:r>
    </w:p>
    <w:p w:rsidR="00CF2E31" w:rsidRDefault="00CF2E31" w:rsidP="00CF2E31">
      <w:pPr>
        <w:pStyle w:val="Style6"/>
        <w:spacing w:line="240" w:lineRule="exact"/>
        <w:jc w:val="both"/>
      </w:pPr>
    </w:p>
    <w:p w:rsidR="00BB6526" w:rsidRDefault="00CF2E31" w:rsidP="0092449B">
      <w:pPr>
        <w:jc w:val="both"/>
        <w:rPr>
          <w:rFonts w:ascii="Times New Roman" w:eastAsia="SimSun" w:hAnsi="Times New Roman" w:cs="Times New Roman"/>
          <w:b/>
          <w:sz w:val="24"/>
          <w:szCs w:val="24"/>
        </w:rPr>
      </w:pPr>
      <w:r>
        <w:rPr>
          <w:rFonts w:ascii="Times New Roman" w:eastAsia="SimSun" w:hAnsi="Times New Roman" w:cs="Times New Roman"/>
          <w:b/>
          <w:sz w:val="24"/>
          <w:szCs w:val="24"/>
        </w:rPr>
        <w:t xml:space="preserve">Gminą </w:t>
      </w:r>
      <w:r w:rsidR="00BB6526">
        <w:rPr>
          <w:rFonts w:ascii="Times New Roman" w:eastAsia="SimSun" w:hAnsi="Times New Roman" w:cs="Times New Roman"/>
          <w:b/>
          <w:sz w:val="24"/>
          <w:szCs w:val="24"/>
        </w:rPr>
        <w:t xml:space="preserve">Zawichost </w:t>
      </w:r>
      <w:r w:rsidR="00EF795A">
        <w:rPr>
          <w:rFonts w:ascii="Times New Roman" w:eastAsia="SimSun" w:hAnsi="Times New Roman" w:cs="Times New Roman"/>
          <w:b/>
          <w:sz w:val="24"/>
          <w:szCs w:val="24"/>
        </w:rPr>
        <w:t xml:space="preserve">z siedzibą </w:t>
      </w:r>
      <w:r>
        <w:rPr>
          <w:rFonts w:ascii="Times New Roman" w:eastAsia="SimSun" w:hAnsi="Times New Roman" w:cs="Times New Roman"/>
          <w:b/>
          <w:sz w:val="24"/>
          <w:szCs w:val="24"/>
        </w:rPr>
        <w:t xml:space="preserve">ul </w:t>
      </w:r>
      <w:r w:rsidR="00BB6526">
        <w:rPr>
          <w:rFonts w:ascii="Times New Roman" w:eastAsia="SimSun" w:hAnsi="Times New Roman" w:cs="Times New Roman"/>
          <w:b/>
          <w:sz w:val="24"/>
          <w:szCs w:val="24"/>
        </w:rPr>
        <w:t>przy ul. Żeromskiego 50,</w:t>
      </w:r>
      <w:r w:rsidR="00BB6526" w:rsidRPr="00BB6526">
        <w:rPr>
          <w:rFonts w:ascii="Times New Roman" w:eastAsia="SimSun" w:hAnsi="Times New Roman" w:cs="Times New Roman"/>
          <w:b/>
          <w:sz w:val="24"/>
          <w:szCs w:val="24"/>
        </w:rPr>
        <w:t xml:space="preserve"> 27-630 Zawichost  </w:t>
      </w:r>
    </w:p>
    <w:p w:rsidR="00CF2E31" w:rsidRDefault="00BB6526" w:rsidP="0092449B">
      <w:pPr>
        <w:jc w:val="both"/>
        <w:rPr>
          <w:rFonts w:ascii="Times New Roman" w:eastAsia="SimSun" w:hAnsi="Times New Roman" w:cs="Times New Roman"/>
          <w:b/>
          <w:sz w:val="24"/>
          <w:szCs w:val="24"/>
        </w:rPr>
      </w:pPr>
      <w:r>
        <w:rPr>
          <w:rFonts w:ascii="Times New Roman" w:eastAsia="SimSun" w:hAnsi="Times New Roman" w:cs="Times New Roman"/>
          <w:b/>
          <w:sz w:val="24"/>
          <w:szCs w:val="24"/>
        </w:rPr>
        <w:t xml:space="preserve">REGON 830409809, </w:t>
      </w:r>
      <w:r w:rsidRPr="00BB6526">
        <w:rPr>
          <w:rFonts w:ascii="Times New Roman" w:eastAsia="SimSun" w:hAnsi="Times New Roman" w:cs="Times New Roman"/>
          <w:b/>
          <w:sz w:val="24"/>
          <w:szCs w:val="24"/>
        </w:rPr>
        <w:t xml:space="preserve">NIP 864-18-33-198                                                                 </w:t>
      </w:r>
    </w:p>
    <w:p w:rsidR="00CF2E31" w:rsidRDefault="00CF2E31" w:rsidP="00CF2E31">
      <w:pPr>
        <w:spacing w:line="36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 xml:space="preserve">reprezentowaną przez </w:t>
      </w:r>
    </w:p>
    <w:p w:rsidR="00CF2E31" w:rsidRDefault="00BB6526" w:rsidP="00CF2E31">
      <w:pPr>
        <w:spacing w:line="360" w:lineRule="auto"/>
        <w:jc w:val="both"/>
        <w:rPr>
          <w:rFonts w:ascii="Times New Roman" w:eastAsia="SimSun" w:hAnsi="Times New Roman" w:cs="Times New Roman"/>
          <w:b/>
          <w:sz w:val="24"/>
          <w:szCs w:val="24"/>
        </w:rPr>
      </w:pPr>
      <w:r>
        <w:rPr>
          <w:rFonts w:ascii="Times New Roman" w:eastAsia="SimSun" w:hAnsi="Times New Roman" w:cs="Times New Roman"/>
          <w:b/>
          <w:sz w:val="24"/>
          <w:szCs w:val="24"/>
        </w:rPr>
        <w:t>1. Katarzynę Kondziołka</w:t>
      </w:r>
      <w:r w:rsidR="00CF2E31">
        <w:rPr>
          <w:rFonts w:ascii="Times New Roman" w:eastAsia="SimSun" w:hAnsi="Times New Roman" w:cs="Times New Roman"/>
          <w:b/>
          <w:sz w:val="24"/>
          <w:szCs w:val="24"/>
        </w:rPr>
        <w:t xml:space="preserve">– </w:t>
      </w:r>
      <w:r>
        <w:rPr>
          <w:rFonts w:ascii="Times New Roman" w:eastAsia="SimSun" w:hAnsi="Times New Roman" w:cs="Times New Roman"/>
          <w:b/>
          <w:sz w:val="24"/>
          <w:szCs w:val="24"/>
        </w:rPr>
        <w:t>Burmistrza Zawichostu</w:t>
      </w:r>
    </w:p>
    <w:p w:rsidR="00CF2E31" w:rsidRDefault="00CF2E31" w:rsidP="00CF2E31">
      <w:pPr>
        <w:ind w:left="36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r>
        <w:rPr>
          <w:rFonts w:ascii="Times New Roman" w:hAnsi="Times New Roman" w:cs="Times New Roman"/>
          <w:spacing w:val="3"/>
          <w:sz w:val="24"/>
          <w:szCs w:val="24"/>
        </w:rPr>
        <w:t xml:space="preserve">   </w:t>
      </w:r>
      <w:r>
        <w:rPr>
          <w:rFonts w:ascii="Times New Roman" w:eastAsia="Lucida Sans Unicode" w:hAnsi="Times New Roman" w:cs="Times New Roman"/>
          <w:spacing w:val="3"/>
          <w:sz w:val="24"/>
          <w:szCs w:val="24"/>
        </w:rPr>
        <w:t>przy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kontrasygnacie</w:t>
      </w:r>
    </w:p>
    <w:p w:rsidR="00CF2E31" w:rsidRDefault="00CF2E31" w:rsidP="00CF2E31">
      <w:pPr>
        <w:ind w:left="36"/>
        <w:jc w:val="both"/>
        <w:rPr>
          <w:rFonts w:ascii="Times New Roman" w:eastAsia="SimSun" w:hAnsi="Times New Roman" w:cs="Times New Roman"/>
          <w:b/>
          <w:spacing w:val="5"/>
          <w:sz w:val="24"/>
          <w:szCs w:val="24"/>
        </w:rPr>
      </w:pPr>
      <w:r>
        <w:rPr>
          <w:rFonts w:ascii="Times New Roman" w:eastAsia="SimSun" w:hAnsi="Times New Roman" w:cs="Times New Roman"/>
          <w:b/>
          <w:spacing w:val="4"/>
          <w:sz w:val="24"/>
          <w:szCs w:val="24"/>
        </w:rPr>
        <w:t xml:space="preserve">2. </w:t>
      </w:r>
      <w:r w:rsidR="00BB6526">
        <w:rPr>
          <w:rFonts w:ascii="Times New Roman" w:hAnsi="Times New Roman" w:cs="Times New Roman"/>
          <w:b/>
          <w:bCs/>
          <w:sz w:val="24"/>
          <w:szCs w:val="24"/>
        </w:rPr>
        <w:t xml:space="preserve">Barbary Wójcik </w:t>
      </w:r>
      <w:r>
        <w:rPr>
          <w:rFonts w:ascii="Times New Roman" w:eastAsia="SimSun" w:hAnsi="Times New Roman" w:cs="Times New Roman"/>
          <w:b/>
          <w:spacing w:val="4"/>
          <w:sz w:val="24"/>
          <w:szCs w:val="24"/>
        </w:rPr>
        <w:t>-</w:t>
      </w:r>
      <w:r>
        <w:rPr>
          <w:rFonts w:ascii="Times New Roman" w:hAnsi="Times New Roman" w:cs="Times New Roman"/>
          <w:b/>
          <w:spacing w:val="4"/>
          <w:sz w:val="24"/>
          <w:szCs w:val="24"/>
        </w:rPr>
        <w:t xml:space="preserve"> </w:t>
      </w:r>
      <w:r>
        <w:rPr>
          <w:rFonts w:ascii="Times New Roman" w:eastAsia="Lucida Sans Unicode" w:hAnsi="Times New Roman" w:cs="Times New Roman"/>
          <w:b/>
          <w:spacing w:val="5"/>
          <w:sz w:val="24"/>
          <w:szCs w:val="24"/>
        </w:rPr>
        <w:t>Skarbnika</w:t>
      </w:r>
      <w:r>
        <w:rPr>
          <w:rFonts w:ascii="Times New Roman" w:hAnsi="Times New Roman" w:cs="Times New Roman"/>
          <w:b/>
          <w:spacing w:val="5"/>
          <w:sz w:val="24"/>
          <w:szCs w:val="24"/>
        </w:rPr>
        <w:t xml:space="preserve"> </w:t>
      </w:r>
      <w:r>
        <w:rPr>
          <w:rFonts w:ascii="Times New Roman" w:eastAsia="SimSun" w:hAnsi="Times New Roman" w:cs="Times New Roman"/>
          <w:b/>
          <w:spacing w:val="5"/>
          <w:sz w:val="24"/>
          <w:szCs w:val="24"/>
        </w:rPr>
        <w:t>Gminy</w:t>
      </w:r>
      <w:r w:rsidR="00BB6526">
        <w:rPr>
          <w:rFonts w:ascii="Times New Roman" w:eastAsia="SimSun" w:hAnsi="Times New Roman" w:cs="Times New Roman"/>
          <w:b/>
          <w:spacing w:val="5"/>
          <w:sz w:val="24"/>
          <w:szCs w:val="24"/>
        </w:rPr>
        <w:t xml:space="preserve"> Zawichost</w:t>
      </w:r>
    </w:p>
    <w:p w:rsidR="00CF2E31" w:rsidRDefault="00CF2E31" w:rsidP="0092449B">
      <w:pPr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>zwaną w dalszej części umowy „Zamawiającym”,</w:t>
      </w:r>
    </w:p>
    <w:p w:rsidR="00CF2E31" w:rsidRDefault="00CF2E31" w:rsidP="0092449B">
      <w:pPr>
        <w:pStyle w:val="Style6"/>
        <w:spacing w:before="5" w:line="276" w:lineRule="auto"/>
        <w:rPr>
          <w:rStyle w:val="FontStyle12"/>
          <w:rFonts w:eastAsia="Lucida Sans Unicode"/>
        </w:rPr>
      </w:pPr>
      <w:r>
        <w:rPr>
          <w:rStyle w:val="FontStyle12"/>
          <w:rFonts w:eastAsia="Lucida Sans Unicode"/>
        </w:rPr>
        <w:t>a</w:t>
      </w:r>
    </w:p>
    <w:p w:rsidR="00CF2E31" w:rsidRDefault="00CF2E31" w:rsidP="0092449B">
      <w:pPr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</w:p>
    <w:p w:rsidR="00CF2E31" w:rsidRDefault="00CF2E31" w:rsidP="0092449B">
      <w:pPr>
        <w:jc w:val="both"/>
        <w:rPr>
          <w:rFonts w:eastAsia="SimSu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</w:p>
    <w:p w:rsidR="00CF2E31" w:rsidRDefault="00CF2E31" w:rsidP="0092449B">
      <w:pPr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>reprezentowaną przez:</w:t>
      </w:r>
    </w:p>
    <w:p w:rsidR="00CF2E31" w:rsidRDefault="00CF2E31" w:rsidP="0092449B">
      <w:pPr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>1. ……………………………………………………………….…………………………….…</w:t>
      </w:r>
    </w:p>
    <w:p w:rsidR="00CF2E31" w:rsidRDefault="00CF2E31" w:rsidP="0092449B">
      <w:pPr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>2. …………………………………………………………………….……………………….…</w:t>
      </w:r>
    </w:p>
    <w:p w:rsidR="00CF2E31" w:rsidRDefault="00CF2E31" w:rsidP="0092449B">
      <w:pPr>
        <w:spacing w:after="0"/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>zwaną dalej Wykonawcą</w:t>
      </w:r>
    </w:p>
    <w:p w:rsidR="00CF2E31" w:rsidRDefault="00CF2E31" w:rsidP="00CF2E31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o następującej treści:</w:t>
      </w:r>
    </w:p>
    <w:p w:rsidR="00CF2E31" w:rsidRDefault="00CF2E31" w:rsidP="00CF2E31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Umowa niniejsza zostaje zawarta z Wykonawcą wyłonionym z</w:t>
      </w:r>
      <w:r w:rsidR="00EB19EA">
        <w:rPr>
          <w:rFonts w:ascii="Times New Roman" w:hAnsi="Times New Roman" w:cs="Times New Roman"/>
          <w:sz w:val="24"/>
          <w:szCs w:val="24"/>
          <w:lang w:eastAsia="en-US"/>
        </w:rPr>
        <w:t>godnie z art. 4 pkt 8 ustawy z </w:t>
      </w:r>
      <w:r>
        <w:rPr>
          <w:rFonts w:ascii="Times New Roman" w:hAnsi="Times New Roman" w:cs="Times New Roman"/>
          <w:sz w:val="24"/>
          <w:szCs w:val="24"/>
          <w:lang w:eastAsia="en-US"/>
        </w:rPr>
        <w:t>dnia 29 stycznia 2004r. Prawo zamówień publicznych (Dz. U.</w:t>
      </w:r>
      <w:r w:rsidR="00633277">
        <w:rPr>
          <w:rFonts w:ascii="Times New Roman" w:hAnsi="Times New Roman" w:cs="Times New Roman"/>
          <w:sz w:val="24"/>
          <w:szCs w:val="24"/>
          <w:lang w:eastAsia="en-US"/>
        </w:rPr>
        <w:t xml:space="preserve"> z 2019, poz. 1843</w:t>
      </w:r>
      <w:r w:rsidR="00BB6526">
        <w:rPr>
          <w:rFonts w:ascii="Times New Roman" w:hAnsi="Times New Roman" w:cs="Times New Roman"/>
          <w:sz w:val="24"/>
          <w:szCs w:val="24"/>
          <w:lang w:eastAsia="en-US"/>
        </w:rPr>
        <w:t xml:space="preserve"> ze zm.) </w:t>
      </w:r>
    </w:p>
    <w:p w:rsidR="00AC002B" w:rsidRDefault="00AC002B" w:rsidP="00CF2E3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CF2E31" w:rsidRDefault="00CF2E31" w:rsidP="00CF2E31">
      <w:pPr>
        <w:pStyle w:val="Tekstpodstawowywcity"/>
        <w:overflowPunct w:val="0"/>
        <w:autoSpaceDE w:val="0"/>
        <w:jc w:val="center"/>
        <w:textAlignment w:val="baseline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§ 1</w:t>
      </w:r>
    </w:p>
    <w:p w:rsidR="00CF2E31" w:rsidRDefault="00CF2E31" w:rsidP="00CF2E31">
      <w:pPr>
        <w:pStyle w:val="Tekstpodstawowywcity"/>
        <w:overflowPunct w:val="0"/>
        <w:autoSpaceDE w:val="0"/>
        <w:jc w:val="center"/>
        <w:textAlignment w:val="baseline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Przedmiot umowy</w:t>
      </w:r>
    </w:p>
    <w:p w:rsidR="00CF2E31" w:rsidRDefault="00CF2E31" w:rsidP="00D26131">
      <w:pPr>
        <w:pStyle w:val="Tekstpodstawowywcity"/>
        <w:numPr>
          <w:ilvl w:val="0"/>
          <w:numId w:val="1"/>
        </w:numPr>
        <w:overflowPunct w:val="0"/>
        <w:autoSpaceDE w:val="0"/>
        <w:snapToGrid w:val="0"/>
        <w:spacing w:after="0"/>
        <w:jc w:val="both"/>
        <w:textAlignment w:val="baseline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Przedmiotem umowy jest usunięcie wyrobów zawierających azbest (tj. płyt cementowo-azbestowych) pochodzących z pose</w:t>
      </w:r>
      <w:r w:rsidR="00EB19EA">
        <w:rPr>
          <w:rFonts w:ascii="Times New Roman" w:hAnsi="Times New Roman"/>
          <w:sz w:val="24"/>
          <w:szCs w:val="24"/>
        </w:rPr>
        <w:t xml:space="preserve">sji osób fizycznych położonych </w:t>
      </w:r>
      <w:r>
        <w:rPr>
          <w:rFonts w:ascii="Times New Roman" w:hAnsi="Times New Roman"/>
          <w:sz w:val="24"/>
          <w:szCs w:val="24"/>
        </w:rPr>
        <w:t>na terenie Gminy</w:t>
      </w:r>
      <w:r w:rsidR="00BB6526">
        <w:rPr>
          <w:rFonts w:ascii="Times New Roman" w:hAnsi="Times New Roman"/>
          <w:sz w:val="24"/>
          <w:szCs w:val="24"/>
        </w:rPr>
        <w:t xml:space="preserve"> Zawichost. Zakres zadania obejmuje: </w:t>
      </w:r>
      <w:r>
        <w:rPr>
          <w:rFonts w:ascii="Times New Roman" w:hAnsi="Times New Roman"/>
          <w:sz w:val="24"/>
          <w:szCs w:val="24"/>
        </w:rPr>
        <w:t>załadunek na środek transportu, transport oraz przekazani</w:t>
      </w:r>
      <w:r w:rsidR="00EB19EA">
        <w:rPr>
          <w:rFonts w:ascii="Times New Roman" w:hAnsi="Times New Roman"/>
          <w:sz w:val="24"/>
          <w:szCs w:val="24"/>
        </w:rPr>
        <w:t xml:space="preserve">e odpadów zawierających azbest </w:t>
      </w:r>
      <w:r>
        <w:rPr>
          <w:rFonts w:ascii="Times New Roman" w:hAnsi="Times New Roman"/>
          <w:sz w:val="24"/>
          <w:szCs w:val="24"/>
        </w:rPr>
        <w:t xml:space="preserve">na składowisko odpadów niebezpiecznych do utylizacji w ilości </w:t>
      </w:r>
      <w:r>
        <w:rPr>
          <w:rFonts w:ascii="Times New Roman" w:hAnsi="Times New Roman"/>
          <w:b/>
          <w:iCs/>
          <w:sz w:val="24"/>
          <w:szCs w:val="24"/>
        </w:rPr>
        <w:t>… Mg tj. … m</w:t>
      </w:r>
      <w:r>
        <w:rPr>
          <w:rFonts w:ascii="Times New Roman" w:hAnsi="Times New Roman"/>
          <w:b/>
          <w:iCs/>
          <w:sz w:val="24"/>
          <w:szCs w:val="24"/>
          <w:vertAlign w:val="superscript"/>
        </w:rPr>
        <w:t>2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oraz wystawienie karty odpadu.</w:t>
      </w:r>
    </w:p>
    <w:p w:rsidR="00CF2E31" w:rsidRDefault="00CF2E31" w:rsidP="00D26131">
      <w:pPr>
        <w:numPr>
          <w:ilvl w:val="0"/>
          <w:numId w:val="1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Zamawiający zastrzega, że ze względu na charakter usługi wielkości te mogą ulec zmianie. Zmianie może ulec zarówno ilość posesji, z których będą odbierane wyroby zawierające azbest, jak również ilości o</w:t>
      </w:r>
      <w:r w:rsidR="00A87AD1">
        <w:rPr>
          <w:rFonts w:ascii="Times New Roman" w:hAnsi="Times New Roman" w:cs="Times New Roman"/>
          <w:sz w:val="24"/>
          <w:szCs w:val="24"/>
          <w:lang w:eastAsia="en-US"/>
        </w:rPr>
        <w:t>dpadów do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unieszkodliwienia wskazane wyżej. </w:t>
      </w:r>
    </w:p>
    <w:p w:rsidR="00CF2E31" w:rsidRDefault="00CF2E31" w:rsidP="00D26131">
      <w:pPr>
        <w:pStyle w:val="Tekstpodstawowy32"/>
        <w:numPr>
          <w:ilvl w:val="0"/>
          <w:numId w:val="1"/>
        </w:numPr>
        <w:tabs>
          <w:tab w:val="left" w:pos="0"/>
          <w:tab w:val="left" w:pos="284"/>
        </w:tabs>
        <w:spacing w:line="276" w:lineRule="auto"/>
        <w:jc w:val="both"/>
        <w:rPr>
          <w:rFonts w:cs="Times New Roman"/>
          <w:iCs/>
          <w:szCs w:val="24"/>
        </w:rPr>
      </w:pPr>
      <w:r>
        <w:rPr>
          <w:rFonts w:cs="Times New Roman"/>
          <w:szCs w:val="24"/>
        </w:rPr>
        <w:t xml:space="preserve">Realizacja zamówienia będzie odbywać się na zasadach określonych w </w:t>
      </w:r>
      <w:r>
        <w:rPr>
          <w:rFonts w:cs="Times New Roman"/>
          <w:iCs/>
          <w:szCs w:val="24"/>
        </w:rPr>
        <w:t xml:space="preserve">Programie usuwania wyrobów zawierających azbest dla Gminy </w:t>
      </w:r>
      <w:r w:rsidR="00BB6526">
        <w:rPr>
          <w:rFonts w:cs="Times New Roman"/>
          <w:iCs/>
          <w:szCs w:val="24"/>
        </w:rPr>
        <w:t>Zawichost</w:t>
      </w:r>
      <w:r w:rsidR="002C6DD9">
        <w:rPr>
          <w:rFonts w:cs="Times New Roman"/>
          <w:iCs/>
          <w:szCs w:val="24"/>
        </w:rPr>
        <w:t xml:space="preserve"> </w:t>
      </w:r>
      <w:r w:rsidR="006B69BE">
        <w:rPr>
          <w:rFonts w:cs="Times New Roman"/>
          <w:iCs/>
          <w:szCs w:val="24"/>
        </w:rPr>
        <w:t>na lata 2012</w:t>
      </w:r>
      <w:r w:rsidR="00C95A33">
        <w:rPr>
          <w:rFonts w:cs="Times New Roman"/>
          <w:iCs/>
          <w:szCs w:val="24"/>
        </w:rPr>
        <w:t xml:space="preserve"> – 2032</w:t>
      </w:r>
      <w:r w:rsidR="00C95A33" w:rsidRPr="00C95A33">
        <w:t xml:space="preserve"> </w:t>
      </w:r>
      <w:r w:rsidR="00C95A33" w:rsidRPr="002C6DD9">
        <w:lastRenderedPageBreak/>
        <w:t xml:space="preserve">zatwierdzonego </w:t>
      </w:r>
      <w:r w:rsidR="002C6DD9" w:rsidRPr="002C6DD9">
        <w:rPr>
          <w:rFonts w:cs="Times New Roman"/>
          <w:color w:val="000000"/>
          <w:kern w:val="0"/>
          <w:szCs w:val="22"/>
          <w:lang w:eastAsia="pl-PL"/>
        </w:rPr>
        <w:t>Uchwałą Nr XXIV/167/2013 Rady Gminy Zawichost dnia 25 lutego  2013 r.</w:t>
      </w:r>
      <w:r w:rsidR="002C6DD9">
        <w:rPr>
          <w:rFonts w:cs="Times New Roman"/>
          <w:color w:val="000000"/>
          <w:kern w:val="0"/>
          <w:szCs w:val="22"/>
          <w:lang w:eastAsia="pl-PL"/>
        </w:rPr>
        <w:t xml:space="preserve"> </w:t>
      </w:r>
      <w:r w:rsidR="00C95A33">
        <w:t>Realizacja zamówienia jest współfinansowana z Wojewódzkiego Funduszu Ochrony Środowiska i Gospodarki Wodnej w Warszawie</w:t>
      </w:r>
      <w:r>
        <w:rPr>
          <w:rFonts w:cs="Times New Roman"/>
          <w:szCs w:val="24"/>
        </w:rPr>
        <w:t>.</w:t>
      </w:r>
    </w:p>
    <w:p w:rsidR="00CF2E31" w:rsidRDefault="00CF2E31" w:rsidP="00D26131">
      <w:pPr>
        <w:pStyle w:val="Tekstpodstawowywcity"/>
        <w:numPr>
          <w:ilvl w:val="0"/>
          <w:numId w:val="1"/>
        </w:numPr>
        <w:overflowPunct w:val="0"/>
        <w:autoSpaceDE w:val="0"/>
        <w:snapToGrid w:val="0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Szczegółowy zakres usługi reguluje szczegółowy opis zamówienia stanowiący integralną część umowy - </w:t>
      </w:r>
      <w:r>
        <w:rPr>
          <w:rFonts w:ascii="Times New Roman" w:hAnsi="Times New Roman"/>
          <w:bCs/>
          <w:sz w:val="24"/>
          <w:szCs w:val="24"/>
        </w:rPr>
        <w:t>załącznik Nr 1</w:t>
      </w:r>
      <w:r>
        <w:rPr>
          <w:rFonts w:ascii="Times New Roman" w:hAnsi="Times New Roman"/>
          <w:sz w:val="24"/>
          <w:szCs w:val="24"/>
        </w:rPr>
        <w:t xml:space="preserve"> do umowy.</w:t>
      </w:r>
    </w:p>
    <w:p w:rsidR="00CF2E31" w:rsidRDefault="00CF2E31" w:rsidP="00D26131">
      <w:pPr>
        <w:pStyle w:val="Tekstpodstawowywcity"/>
        <w:numPr>
          <w:ilvl w:val="0"/>
          <w:numId w:val="1"/>
        </w:numPr>
        <w:overflowPunct w:val="0"/>
        <w:autoSpaceDE w:val="0"/>
        <w:snapToGrid w:val="0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Usługę należy wykonać zgodnie z obow</w:t>
      </w:r>
      <w:r w:rsidR="00EB19EA">
        <w:rPr>
          <w:rFonts w:ascii="Times New Roman" w:hAnsi="Times New Roman"/>
          <w:sz w:val="24"/>
          <w:szCs w:val="24"/>
        </w:rPr>
        <w:t xml:space="preserve">iązującymi przepisami, normami </w:t>
      </w:r>
      <w:r>
        <w:rPr>
          <w:rFonts w:ascii="Times New Roman" w:hAnsi="Times New Roman"/>
          <w:sz w:val="24"/>
          <w:szCs w:val="24"/>
        </w:rPr>
        <w:t>i na ustalonych niniejszą umową warunkach.</w:t>
      </w:r>
    </w:p>
    <w:p w:rsidR="00CF2E31" w:rsidRDefault="00CF2E31" w:rsidP="00D26131">
      <w:pPr>
        <w:pStyle w:val="Tekstpodstawowywcity"/>
        <w:overflowPunct w:val="0"/>
        <w:autoSpaceDE w:val="0"/>
        <w:snapToGrid w:val="0"/>
        <w:spacing w:after="0"/>
        <w:ind w:left="360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CF2E31" w:rsidRDefault="00CF2E31" w:rsidP="00D26131">
      <w:pPr>
        <w:pStyle w:val="Tekstpodstawowywcity"/>
        <w:overflowPunct w:val="0"/>
        <w:autoSpaceDE w:val="0"/>
        <w:snapToGrid w:val="0"/>
        <w:spacing w:after="0"/>
        <w:ind w:left="360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CF2E31" w:rsidRDefault="00CF2E31" w:rsidP="00D26131">
      <w:pPr>
        <w:pStyle w:val="Tekstpodstawowywcity"/>
        <w:overflowPunct w:val="0"/>
        <w:autoSpaceDE w:val="0"/>
        <w:ind w:left="720"/>
        <w:jc w:val="center"/>
        <w:textAlignment w:val="baseline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§ 2</w:t>
      </w:r>
    </w:p>
    <w:p w:rsidR="00CF2E31" w:rsidRDefault="00CF2E31" w:rsidP="00D26131">
      <w:pPr>
        <w:pStyle w:val="Tekstpodstawowy"/>
        <w:spacing w:line="276" w:lineRule="auto"/>
        <w:jc w:val="center"/>
        <w:rPr>
          <w:szCs w:val="24"/>
        </w:rPr>
      </w:pPr>
      <w:r>
        <w:rPr>
          <w:szCs w:val="24"/>
        </w:rPr>
        <w:t>Obowiązki Zamawiającego</w:t>
      </w:r>
    </w:p>
    <w:p w:rsidR="00AC002B" w:rsidRDefault="00AC002B" w:rsidP="00D26131">
      <w:pPr>
        <w:pStyle w:val="Tekstpodstawowy"/>
        <w:spacing w:line="276" w:lineRule="auto"/>
        <w:jc w:val="center"/>
        <w:rPr>
          <w:szCs w:val="24"/>
        </w:rPr>
      </w:pPr>
    </w:p>
    <w:p w:rsidR="00CF2E31" w:rsidRDefault="00CF2E31" w:rsidP="00AC002B">
      <w:pPr>
        <w:pStyle w:val="Tekstpodstawowy"/>
        <w:numPr>
          <w:ilvl w:val="0"/>
          <w:numId w:val="9"/>
        </w:numPr>
        <w:spacing w:line="276" w:lineRule="auto"/>
        <w:jc w:val="both"/>
        <w:rPr>
          <w:b w:val="0"/>
          <w:bCs w:val="0"/>
          <w:szCs w:val="24"/>
        </w:rPr>
      </w:pPr>
      <w:r>
        <w:rPr>
          <w:b w:val="0"/>
          <w:bCs w:val="0"/>
          <w:szCs w:val="24"/>
        </w:rPr>
        <w:t>Do obowiązków Zamawiającego należy:</w:t>
      </w:r>
    </w:p>
    <w:p w:rsidR="00CF2E31" w:rsidRDefault="00CF2E31" w:rsidP="00AC002B">
      <w:pPr>
        <w:pStyle w:val="Tekstpodstawowy"/>
        <w:numPr>
          <w:ilvl w:val="1"/>
          <w:numId w:val="9"/>
        </w:numPr>
        <w:spacing w:line="276" w:lineRule="auto"/>
        <w:jc w:val="both"/>
        <w:rPr>
          <w:b w:val="0"/>
          <w:bCs w:val="0"/>
          <w:szCs w:val="24"/>
        </w:rPr>
      </w:pPr>
      <w:r>
        <w:rPr>
          <w:b w:val="0"/>
          <w:szCs w:val="24"/>
        </w:rPr>
        <w:t xml:space="preserve">Przekazanie wykazu nieruchomości z których należy </w:t>
      </w:r>
      <w:r w:rsidR="00BB6526">
        <w:rPr>
          <w:b w:val="0"/>
          <w:szCs w:val="24"/>
        </w:rPr>
        <w:t>odebrać</w:t>
      </w:r>
      <w:r>
        <w:rPr>
          <w:b w:val="0"/>
          <w:szCs w:val="24"/>
        </w:rPr>
        <w:t xml:space="preserve"> i zutylizować azbest</w:t>
      </w:r>
      <w:r w:rsidR="00BB6526">
        <w:rPr>
          <w:b w:val="0"/>
          <w:szCs w:val="24"/>
        </w:rPr>
        <w:t>.</w:t>
      </w:r>
      <w:r w:rsidR="002C6DD9">
        <w:rPr>
          <w:b w:val="0"/>
          <w:szCs w:val="24"/>
        </w:rPr>
        <w:t xml:space="preserve"> </w:t>
      </w:r>
      <w:r>
        <w:rPr>
          <w:b w:val="0"/>
          <w:szCs w:val="24"/>
        </w:rPr>
        <w:t>Zamawiający zastrzega sobie możliwość w</w:t>
      </w:r>
      <w:r w:rsidR="00DB1450">
        <w:rPr>
          <w:b w:val="0"/>
          <w:szCs w:val="24"/>
        </w:rPr>
        <w:t>skazania innych nieruchomości w </w:t>
      </w:r>
      <w:r>
        <w:rPr>
          <w:b w:val="0"/>
          <w:szCs w:val="24"/>
        </w:rPr>
        <w:t>przypadku re</w:t>
      </w:r>
      <w:r w:rsidR="002C6DD9">
        <w:rPr>
          <w:b w:val="0"/>
          <w:szCs w:val="24"/>
        </w:rPr>
        <w:t>zygnacji przez któregokolwiek z </w:t>
      </w:r>
      <w:r>
        <w:rPr>
          <w:b w:val="0"/>
          <w:szCs w:val="24"/>
        </w:rPr>
        <w:t>wnioskodawców lub mniejszej ilości odpadów odebrany</w:t>
      </w:r>
      <w:r w:rsidR="00EB19EA">
        <w:rPr>
          <w:b w:val="0"/>
          <w:szCs w:val="24"/>
        </w:rPr>
        <w:t>ch niż podanych we wnioskach. O </w:t>
      </w:r>
      <w:r>
        <w:rPr>
          <w:b w:val="0"/>
          <w:szCs w:val="24"/>
        </w:rPr>
        <w:t>zmianie Wykonawca zostanie powiadomiony niezwłocznie po powzięciu wiedzy przez Zamawiającego.</w:t>
      </w:r>
    </w:p>
    <w:p w:rsidR="00CF2E31" w:rsidRDefault="00CF2E31" w:rsidP="00AC002B">
      <w:pPr>
        <w:pStyle w:val="Tekstpodstawowy"/>
        <w:numPr>
          <w:ilvl w:val="1"/>
          <w:numId w:val="9"/>
        </w:numPr>
        <w:spacing w:line="276" w:lineRule="auto"/>
        <w:jc w:val="both"/>
        <w:rPr>
          <w:b w:val="0"/>
          <w:bCs w:val="0"/>
          <w:szCs w:val="24"/>
        </w:rPr>
      </w:pPr>
      <w:r>
        <w:rPr>
          <w:b w:val="0"/>
          <w:szCs w:val="24"/>
        </w:rPr>
        <w:t>odebranie przedmiotu Umowy po sprawdzeniu jego należytego wykonania.</w:t>
      </w:r>
    </w:p>
    <w:p w:rsidR="00CF2E31" w:rsidRDefault="00CF2E31" w:rsidP="00D26131">
      <w:pPr>
        <w:pStyle w:val="Tekstpodstawowywcity"/>
        <w:overflowPunct w:val="0"/>
        <w:autoSpaceDE w:val="0"/>
        <w:ind w:left="720"/>
        <w:jc w:val="center"/>
        <w:textAlignment w:val="baseline"/>
        <w:rPr>
          <w:rFonts w:ascii="Times New Roman" w:hAnsi="Times New Roman"/>
          <w:sz w:val="24"/>
          <w:szCs w:val="24"/>
        </w:rPr>
      </w:pPr>
    </w:p>
    <w:p w:rsidR="00CF2E31" w:rsidRDefault="00CF2E31" w:rsidP="00D26131">
      <w:pPr>
        <w:pStyle w:val="Tekstpodstawowywcity"/>
        <w:overflowPunct w:val="0"/>
        <w:autoSpaceDE w:val="0"/>
        <w:ind w:left="720"/>
        <w:jc w:val="center"/>
        <w:textAlignment w:val="baseline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§ 3</w:t>
      </w:r>
    </w:p>
    <w:p w:rsidR="00CF2E31" w:rsidRDefault="00CF2E31" w:rsidP="00D26131">
      <w:pPr>
        <w:pStyle w:val="Tekstpodstawowy"/>
        <w:spacing w:line="276" w:lineRule="auto"/>
        <w:jc w:val="center"/>
        <w:rPr>
          <w:szCs w:val="24"/>
        </w:rPr>
      </w:pPr>
      <w:r>
        <w:rPr>
          <w:szCs w:val="24"/>
        </w:rPr>
        <w:t>Obowiązki Wykonawcy</w:t>
      </w:r>
    </w:p>
    <w:p w:rsidR="00AC002B" w:rsidRDefault="00AC002B" w:rsidP="00D26131">
      <w:pPr>
        <w:pStyle w:val="Tekstpodstawowy"/>
        <w:spacing w:line="276" w:lineRule="auto"/>
        <w:jc w:val="center"/>
        <w:rPr>
          <w:szCs w:val="24"/>
        </w:rPr>
      </w:pPr>
    </w:p>
    <w:p w:rsidR="00CF2E31" w:rsidRDefault="00CF2E31" w:rsidP="00D26131">
      <w:pPr>
        <w:pStyle w:val="Tekstpodstawowy"/>
        <w:numPr>
          <w:ilvl w:val="0"/>
          <w:numId w:val="2"/>
        </w:numPr>
        <w:spacing w:line="276" w:lineRule="auto"/>
        <w:jc w:val="both"/>
        <w:rPr>
          <w:b w:val="0"/>
          <w:bCs w:val="0"/>
          <w:szCs w:val="24"/>
        </w:rPr>
      </w:pPr>
      <w:r>
        <w:rPr>
          <w:b w:val="0"/>
          <w:bCs w:val="0"/>
          <w:szCs w:val="24"/>
        </w:rPr>
        <w:t>Do obowiązków Wykonawcy należy:</w:t>
      </w:r>
    </w:p>
    <w:p w:rsidR="00CF2E31" w:rsidRDefault="00CF2E31" w:rsidP="00D26131">
      <w:pPr>
        <w:pStyle w:val="Tekstpodstawowy"/>
        <w:numPr>
          <w:ilvl w:val="0"/>
          <w:numId w:val="3"/>
        </w:numPr>
        <w:tabs>
          <w:tab w:val="clear" w:pos="720"/>
          <w:tab w:val="num" w:pos="851"/>
        </w:tabs>
        <w:spacing w:line="276" w:lineRule="auto"/>
        <w:ind w:left="851"/>
        <w:jc w:val="both"/>
        <w:rPr>
          <w:b w:val="0"/>
          <w:bCs w:val="0"/>
          <w:szCs w:val="24"/>
        </w:rPr>
      </w:pPr>
      <w:r>
        <w:rPr>
          <w:b w:val="0"/>
          <w:bCs w:val="0"/>
          <w:szCs w:val="24"/>
        </w:rPr>
        <w:t xml:space="preserve">przestrzeganie przepisów BHP i przepisów dotyczących ochrony środowiska naturalnego. Opłaty i kary za przekroczenie w </w:t>
      </w:r>
      <w:r w:rsidR="00EB19EA">
        <w:rPr>
          <w:b w:val="0"/>
          <w:bCs w:val="0"/>
          <w:szCs w:val="24"/>
        </w:rPr>
        <w:t>trakcie robót norm, określonych w </w:t>
      </w:r>
      <w:r>
        <w:rPr>
          <w:b w:val="0"/>
          <w:bCs w:val="0"/>
          <w:szCs w:val="24"/>
        </w:rPr>
        <w:t>odpowiednich przepisach, dotyczących ochrony środowiska i bezpieczeństwa pracy, ponosi Wykonawca,</w:t>
      </w:r>
    </w:p>
    <w:p w:rsidR="00CF2E31" w:rsidRDefault="00CF2E31" w:rsidP="00D26131">
      <w:pPr>
        <w:pStyle w:val="Tekstpodstawowy"/>
        <w:numPr>
          <w:ilvl w:val="0"/>
          <w:numId w:val="3"/>
        </w:numPr>
        <w:tabs>
          <w:tab w:val="clear" w:pos="720"/>
          <w:tab w:val="num" w:pos="851"/>
        </w:tabs>
        <w:spacing w:line="276" w:lineRule="auto"/>
        <w:ind w:left="851"/>
        <w:jc w:val="both"/>
        <w:rPr>
          <w:b w:val="0"/>
          <w:bCs w:val="0"/>
          <w:szCs w:val="24"/>
        </w:rPr>
      </w:pPr>
      <w:r>
        <w:rPr>
          <w:b w:val="0"/>
          <w:bCs w:val="0"/>
          <w:szCs w:val="24"/>
        </w:rPr>
        <w:t>zabezpieczenie i oznakowanie terenu w czasie wykonywania usługi,</w:t>
      </w:r>
    </w:p>
    <w:p w:rsidR="00CF2E31" w:rsidRDefault="00CF2E31" w:rsidP="00D26131">
      <w:pPr>
        <w:pStyle w:val="Tekstpodstawowy"/>
        <w:numPr>
          <w:ilvl w:val="0"/>
          <w:numId w:val="3"/>
        </w:numPr>
        <w:tabs>
          <w:tab w:val="clear" w:pos="720"/>
          <w:tab w:val="num" w:pos="851"/>
        </w:tabs>
        <w:spacing w:line="276" w:lineRule="auto"/>
        <w:ind w:left="851"/>
        <w:jc w:val="both"/>
        <w:rPr>
          <w:b w:val="0"/>
          <w:bCs w:val="0"/>
          <w:szCs w:val="24"/>
        </w:rPr>
      </w:pPr>
      <w:r>
        <w:rPr>
          <w:b w:val="0"/>
          <w:bCs w:val="0"/>
          <w:szCs w:val="24"/>
        </w:rPr>
        <w:t>utrzymywanie porządku na stanowiskach roboczych i na terenie gdzie będzie wykonywana usługa,</w:t>
      </w:r>
    </w:p>
    <w:p w:rsidR="00CF2E31" w:rsidRDefault="00CF2E31" w:rsidP="00D26131">
      <w:pPr>
        <w:pStyle w:val="Tekstpodstawowy"/>
        <w:numPr>
          <w:ilvl w:val="0"/>
          <w:numId w:val="3"/>
        </w:numPr>
        <w:tabs>
          <w:tab w:val="clear" w:pos="720"/>
          <w:tab w:val="num" w:pos="851"/>
        </w:tabs>
        <w:spacing w:line="276" w:lineRule="auto"/>
        <w:ind w:left="851"/>
        <w:jc w:val="both"/>
        <w:rPr>
          <w:b w:val="0"/>
          <w:bCs w:val="0"/>
          <w:szCs w:val="24"/>
        </w:rPr>
      </w:pPr>
      <w:r>
        <w:rPr>
          <w:b w:val="0"/>
          <w:bCs w:val="0"/>
          <w:szCs w:val="24"/>
        </w:rPr>
        <w:t xml:space="preserve">składowanie wszelkich urządzeń pomocniczych i usuwanie zbędnych materiałów, </w:t>
      </w:r>
    </w:p>
    <w:p w:rsidR="00CF2E31" w:rsidRDefault="00CF2E31" w:rsidP="00D26131">
      <w:pPr>
        <w:pStyle w:val="Tekstpodstawowy"/>
        <w:numPr>
          <w:ilvl w:val="0"/>
          <w:numId w:val="3"/>
        </w:numPr>
        <w:tabs>
          <w:tab w:val="clear" w:pos="720"/>
          <w:tab w:val="num" w:pos="851"/>
        </w:tabs>
        <w:spacing w:line="276" w:lineRule="auto"/>
        <w:ind w:left="851"/>
        <w:jc w:val="both"/>
        <w:rPr>
          <w:b w:val="0"/>
          <w:bCs w:val="0"/>
          <w:szCs w:val="24"/>
        </w:rPr>
      </w:pPr>
      <w:r>
        <w:rPr>
          <w:b w:val="0"/>
          <w:bCs w:val="0"/>
          <w:szCs w:val="24"/>
        </w:rPr>
        <w:t>naprawienie na własny koszt i doprowadzenie do stanu poprzedniego - uszkodzeń lub zniszczeń spowodowanych w związku z usługą,</w:t>
      </w:r>
    </w:p>
    <w:p w:rsidR="00CF2E31" w:rsidRDefault="00CF2E31" w:rsidP="00D26131">
      <w:pPr>
        <w:pStyle w:val="Tekstpodstawowy"/>
        <w:numPr>
          <w:ilvl w:val="0"/>
          <w:numId w:val="3"/>
        </w:numPr>
        <w:tabs>
          <w:tab w:val="clear" w:pos="720"/>
          <w:tab w:val="num" w:pos="851"/>
        </w:tabs>
        <w:spacing w:line="276" w:lineRule="auto"/>
        <w:ind w:left="851"/>
        <w:jc w:val="both"/>
        <w:rPr>
          <w:b w:val="0"/>
          <w:bCs w:val="0"/>
          <w:szCs w:val="24"/>
        </w:rPr>
      </w:pPr>
      <w:r>
        <w:rPr>
          <w:b w:val="0"/>
          <w:bCs w:val="0"/>
          <w:szCs w:val="24"/>
        </w:rPr>
        <w:t>uczestniczenie w wyznaczonych przez Zamawiającego spotkaniach w celu omówienia spraw związanych z realizacją przedmiotu umowy,</w:t>
      </w:r>
    </w:p>
    <w:p w:rsidR="00CF2E31" w:rsidRDefault="00CF2E31" w:rsidP="00D26131">
      <w:pPr>
        <w:pStyle w:val="Tekstpodstawowy"/>
        <w:numPr>
          <w:ilvl w:val="0"/>
          <w:numId w:val="2"/>
        </w:numPr>
        <w:spacing w:line="276" w:lineRule="auto"/>
        <w:jc w:val="both"/>
        <w:rPr>
          <w:b w:val="0"/>
          <w:bCs w:val="0"/>
          <w:szCs w:val="24"/>
        </w:rPr>
      </w:pPr>
      <w:r>
        <w:rPr>
          <w:b w:val="0"/>
          <w:bCs w:val="0"/>
          <w:szCs w:val="24"/>
        </w:rPr>
        <w:t>Wykonawca nie może, bez zgody Zamawiającego, zlecić wykonania przedmiotu niniejszej umowy osobom trzecim,</w:t>
      </w:r>
    </w:p>
    <w:p w:rsidR="00CF2E31" w:rsidRDefault="00CF2E31" w:rsidP="00D26131">
      <w:pPr>
        <w:pStyle w:val="Tekstpodstawowy"/>
        <w:numPr>
          <w:ilvl w:val="0"/>
          <w:numId w:val="2"/>
        </w:numPr>
        <w:spacing w:line="276" w:lineRule="auto"/>
        <w:jc w:val="both"/>
        <w:rPr>
          <w:b w:val="0"/>
          <w:bCs w:val="0"/>
          <w:szCs w:val="24"/>
        </w:rPr>
      </w:pPr>
      <w:r>
        <w:rPr>
          <w:rFonts w:cs="Arial"/>
          <w:b w:val="0"/>
          <w:iCs/>
          <w:szCs w:val="24"/>
        </w:rPr>
        <w:t>Wykonawca wykona usługę zgodnie z obow</w:t>
      </w:r>
      <w:r w:rsidR="00EB19EA">
        <w:rPr>
          <w:rFonts w:cs="Arial"/>
          <w:b w:val="0"/>
          <w:iCs/>
          <w:szCs w:val="24"/>
        </w:rPr>
        <w:t xml:space="preserve">iązującymi przepisami, normami </w:t>
      </w:r>
      <w:r>
        <w:rPr>
          <w:rFonts w:cs="Arial"/>
          <w:b w:val="0"/>
          <w:iCs/>
          <w:szCs w:val="24"/>
        </w:rPr>
        <w:t>i na ustalonych niniejszą umową warunkach,</w:t>
      </w:r>
    </w:p>
    <w:p w:rsidR="00CF2E31" w:rsidRPr="00EB19EA" w:rsidRDefault="00CF2E31" w:rsidP="00D26131">
      <w:pPr>
        <w:pStyle w:val="Tekstpodstawowy"/>
        <w:numPr>
          <w:ilvl w:val="0"/>
          <w:numId w:val="2"/>
        </w:numPr>
        <w:spacing w:line="276" w:lineRule="auto"/>
        <w:jc w:val="both"/>
        <w:rPr>
          <w:b w:val="0"/>
          <w:bCs w:val="0"/>
          <w:szCs w:val="24"/>
        </w:rPr>
      </w:pPr>
      <w:r>
        <w:rPr>
          <w:b w:val="0"/>
          <w:szCs w:val="24"/>
          <w:lang w:eastAsia="en-US"/>
        </w:rPr>
        <w:lastRenderedPageBreak/>
        <w:t>Wykaz nieruchomości z których należy zdemontować, odebrać i unieszkodliwić na przystosowanym składowisku azbest lub odebrać i unieszkodliwić zostanie przekazany Wykonawcy w dniu podpisania umowy.</w:t>
      </w:r>
    </w:p>
    <w:p w:rsidR="00CF2E31" w:rsidRDefault="00CF2E31" w:rsidP="00D26131">
      <w:pPr>
        <w:pStyle w:val="Tekstpodstawowy"/>
        <w:numPr>
          <w:ilvl w:val="0"/>
          <w:numId w:val="2"/>
        </w:numPr>
        <w:spacing w:line="276" w:lineRule="auto"/>
        <w:jc w:val="both"/>
        <w:rPr>
          <w:b w:val="0"/>
          <w:bCs w:val="0"/>
          <w:szCs w:val="24"/>
        </w:rPr>
      </w:pPr>
      <w:r>
        <w:rPr>
          <w:b w:val="0"/>
          <w:szCs w:val="24"/>
          <w:lang w:eastAsia="en-US"/>
        </w:rPr>
        <w:t>Wykonawca będzie zobowiązany do odbioru  oraz unieszkodliwienia azbestu. Usługa ta będzie obejmowała:</w:t>
      </w:r>
      <w:r w:rsidR="00A87AD1">
        <w:rPr>
          <w:b w:val="0"/>
          <w:szCs w:val="24"/>
          <w:lang w:eastAsia="en-US"/>
        </w:rPr>
        <w:t xml:space="preserve"> </w:t>
      </w:r>
      <w:r>
        <w:rPr>
          <w:b w:val="0"/>
          <w:szCs w:val="24"/>
          <w:lang w:eastAsia="en-US"/>
        </w:rPr>
        <w:t>uporządkowa</w:t>
      </w:r>
      <w:r w:rsidR="00A87AD1">
        <w:rPr>
          <w:b w:val="0"/>
          <w:szCs w:val="24"/>
          <w:lang w:eastAsia="en-US"/>
        </w:rPr>
        <w:t>nie terenu i oczyszczenie</w:t>
      </w:r>
      <w:r>
        <w:rPr>
          <w:b w:val="0"/>
          <w:szCs w:val="24"/>
          <w:lang w:eastAsia="en-US"/>
        </w:rPr>
        <w:t xml:space="preserve"> z pyłu azbestowego, załadunek, transport na składowisko, r</w:t>
      </w:r>
      <w:r w:rsidR="00A87AD1">
        <w:rPr>
          <w:b w:val="0"/>
          <w:szCs w:val="24"/>
          <w:lang w:eastAsia="en-US"/>
        </w:rPr>
        <w:t xml:space="preserve">ozładunek </w:t>
      </w:r>
      <w:r>
        <w:rPr>
          <w:b w:val="0"/>
          <w:szCs w:val="24"/>
          <w:lang w:eastAsia="en-US"/>
        </w:rPr>
        <w:t xml:space="preserve"> i zdeponowanie na przystosowanym składowisku odpadów wraz z kosztami unieszkodliwienia. </w:t>
      </w:r>
    </w:p>
    <w:p w:rsidR="00CF2E31" w:rsidRDefault="00CF2E31" w:rsidP="00D26131">
      <w:pPr>
        <w:pStyle w:val="Tekstpodstawowy"/>
        <w:numPr>
          <w:ilvl w:val="0"/>
          <w:numId w:val="2"/>
        </w:numPr>
        <w:spacing w:line="276" w:lineRule="auto"/>
        <w:jc w:val="both"/>
        <w:rPr>
          <w:b w:val="0"/>
          <w:bCs w:val="0"/>
          <w:szCs w:val="24"/>
        </w:rPr>
      </w:pPr>
      <w:r>
        <w:rPr>
          <w:b w:val="0"/>
          <w:szCs w:val="24"/>
          <w:lang w:eastAsia="en-US"/>
        </w:rPr>
        <w:t>Wykonawca zobowiązany jest do ważenia odbieranych odpadów azbestowych  z każdej posesji.</w:t>
      </w:r>
      <w:r>
        <w:rPr>
          <w:b w:val="0"/>
          <w:bCs w:val="0"/>
          <w:szCs w:val="24"/>
        </w:rPr>
        <w:t xml:space="preserve"> </w:t>
      </w:r>
      <w:r>
        <w:rPr>
          <w:b w:val="0"/>
          <w:szCs w:val="24"/>
          <w:lang w:eastAsia="en-US"/>
        </w:rPr>
        <w:t>Ważenie odbieranych płyt azbesto</w:t>
      </w:r>
      <w:r w:rsidR="006B69BE">
        <w:rPr>
          <w:b w:val="0"/>
          <w:szCs w:val="24"/>
          <w:lang w:eastAsia="en-US"/>
        </w:rPr>
        <w:t>wo-cementowych ma odbywać się w </w:t>
      </w:r>
      <w:r>
        <w:rPr>
          <w:b w:val="0"/>
          <w:szCs w:val="24"/>
          <w:lang w:eastAsia="en-US"/>
        </w:rPr>
        <w:t>obecności przedstawiciela właściciela nieruchomości i przedstawiciela Zamawiającego, po uprzednim zawiadomieniu Zamawiającego o dniu odbioru.</w:t>
      </w:r>
      <w:r>
        <w:rPr>
          <w:b w:val="0"/>
          <w:bCs w:val="0"/>
          <w:szCs w:val="24"/>
        </w:rPr>
        <w:t xml:space="preserve"> </w:t>
      </w:r>
      <w:r>
        <w:rPr>
          <w:b w:val="0"/>
          <w:szCs w:val="24"/>
          <w:lang w:eastAsia="en-US"/>
        </w:rPr>
        <w:t>Wykonawca dokonuje ważenia przy użyciu własnych urządzeń. Z czynności tej  sporządza się protokół spisany przez przedstawiciela Zamawiającego, właścicieli budynków (użytkowników) oraz Wykonawcę – po zakończeniu prac na danej posesji, który będzie zawierał następujące informacje: imię i nazwisko osoby, od której odbierane są odpady, wskazanie miejsca odbioru, datę odbioru, ilość odebranych odpadów tj. powierzchnia w m</w:t>
      </w:r>
      <w:r>
        <w:rPr>
          <w:b w:val="0"/>
          <w:szCs w:val="24"/>
          <w:vertAlign w:val="superscript"/>
          <w:lang w:eastAsia="en-US"/>
        </w:rPr>
        <w:t xml:space="preserve">2 </w:t>
      </w:r>
      <w:r>
        <w:rPr>
          <w:b w:val="0"/>
          <w:szCs w:val="24"/>
          <w:lang w:eastAsia="en-US"/>
        </w:rPr>
        <w:t>i waga w tonach.</w:t>
      </w:r>
      <w:r>
        <w:rPr>
          <w:b w:val="0"/>
          <w:szCs w:val="24"/>
          <w:vertAlign w:val="superscript"/>
          <w:lang w:eastAsia="en-US"/>
        </w:rPr>
        <w:t xml:space="preserve"> </w:t>
      </w:r>
      <w:r w:rsidR="006B69BE">
        <w:rPr>
          <w:b w:val="0"/>
          <w:szCs w:val="24"/>
          <w:lang w:eastAsia="en-US"/>
        </w:rPr>
        <w:t>W przypadku płyt połamanych w </w:t>
      </w:r>
      <w:r>
        <w:rPr>
          <w:b w:val="0"/>
          <w:szCs w:val="24"/>
          <w:lang w:eastAsia="en-US"/>
        </w:rPr>
        <w:t>protokole wpisuje się wagę w tonach.</w:t>
      </w:r>
    </w:p>
    <w:p w:rsidR="00CF2E31" w:rsidRDefault="00CF2E31" w:rsidP="00CF2E31">
      <w:pPr>
        <w:pStyle w:val="Tekstpodstawowy"/>
        <w:numPr>
          <w:ilvl w:val="0"/>
          <w:numId w:val="2"/>
        </w:numPr>
        <w:spacing w:line="276" w:lineRule="auto"/>
        <w:jc w:val="both"/>
        <w:rPr>
          <w:b w:val="0"/>
          <w:bCs w:val="0"/>
          <w:szCs w:val="24"/>
        </w:rPr>
      </w:pPr>
      <w:r>
        <w:rPr>
          <w:b w:val="0"/>
          <w:szCs w:val="24"/>
          <w:lang w:eastAsia="en-US"/>
        </w:rPr>
        <w:t>Wykonawca dostarczy Zamawiającemu dowód unieszkodliwienia odpadów tj. kartę przekazania odpadów na składowisko</w:t>
      </w:r>
      <w:r w:rsidR="000B1EB0">
        <w:rPr>
          <w:b w:val="0"/>
          <w:szCs w:val="24"/>
          <w:lang w:eastAsia="en-US"/>
        </w:rPr>
        <w:t>.</w:t>
      </w:r>
      <w:r>
        <w:rPr>
          <w:b w:val="0"/>
          <w:szCs w:val="24"/>
          <w:lang w:eastAsia="en-US"/>
        </w:rPr>
        <w:t xml:space="preserve"> </w:t>
      </w:r>
    </w:p>
    <w:p w:rsidR="00CF2E31" w:rsidRDefault="00CF2E31" w:rsidP="00CF2E31">
      <w:pPr>
        <w:pStyle w:val="Tekstpodstawowy"/>
        <w:numPr>
          <w:ilvl w:val="0"/>
          <w:numId w:val="2"/>
        </w:numPr>
        <w:spacing w:line="276" w:lineRule="auto"/>
        <w:jc w:val="both"/>
        <w:rPr>
          <w:b w:val="0"/>
          <w:bCs w:val="0"/>
          <w:szCs w:val="24"/>
        </w:rPr>
      </w:pPr>
      <w:r>
        <w:rPr>
          <w:b w:val="0"/>
          <w:szCs w:val="24"/>
          <w:lang w:eastAsia="pl-PL"/>
        </w:rPr>
        <w:t>Wykonawca po zakończeniu prac na każdej posesji złoży właścicielowi (użytkownikowi) nieruchomości pisemne oświadczenie o prawidłowości wykonania prac oraz oczyszczeniu terenu z pyłu azbestowego, z zachowaniem właściwych przepisów technicznych i sanitarnych zgodnie z Rozporządzeni</w:t>
      </w:r>
      <w:r w:rsidR="00DB1450">
        <w:rPr>
          <w:b w:val="0"/>
          <w:szCs w:val="24"/>
          <w:lang w:eastAsia="pl-PL"/>
        </w:rPr>
        <w:t>em Ministra Gospodarki, Pracy i </w:t>
      </w:r>
      <w:r>
        <w:rPr>
          <w:b w:val="0"/>
          <w:szCs w:val="24"/>
          <w:lang w:eastAsia="pl-PL"/>
        </w:rPr>
        <w:t>Polityki Społecznej w sprawie sposobów i waru</w:t>
      </w:r>
      <w:r w:rsidR="00DB1450">
        <w:rPr>
          <w:b w:val="0"/>
          <w:szCs w:val="24"/>
          <w:lang w:eastAsia="pl-PL"/>
        </w:rPr>
        <w:t>nków bezpiecznego użytkowania i </w:t>
      </w:r>
      <w:r>
        <w:rPr>
          <w:b w:val="0"/>
          <w:szCs w:val="24"/>
          <w:lang w:eastAsia="pl-PL"/>
        </w:rPr>
        <w:t>usuwania wyrobów zawierających azbest z dnia 2 kwietnia 2004 r. (Dz. U. z 2004 r., nr 71, poz. 649</w:t>
      </w:r>
      <w:r w:rsidR="006B69BE">
        <w:rPr>
          <w:b w:val="0"/>
          <w:szCs w:val="24"/>
          <w:lang w:eastAsia="pl-PL"/>
        </w:rPr>
        <w:t xml:space="preserve"> ze zm.</w:t>
      </w:r>
      <w:r>
        <w:rPr>
          <w:b w:val="0"/>
          <w:szCs w:val="24"/>
          <w:lang w:eastAsia="pl-PL"/>
        </w:rPr>
        <w:t>).</w:t>
      </w:r>
    </w:p>
    <w:p w:rsidR="00CF2E31" w:rsidRDefault="00CF2E31" w:rsidP="00CF2E31">
      <w:pPr>
        <w:pStyle w:val="Tekstpodstawowywcity"/>
        <w:overflowPunct w:val="0"/>
        <w:autoSpaceDE w:val="0"/>
        <w:snapToGrid w:val="0"/>
        <w:spacing w:after="0"/>
        <w:ind w:left="36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CF2E31" w:rsidRDefault="00CF2E31" w:rsidP="00CF2E31">
      <w:pPr>
        <w:pStyle w:val="Tekstpodstawowywcity"/>
        <w:overflowPunct w:val="0"/>
        <w:autoSpaceDE w:val="0"/>
        <w:snapToGrid w:val="0"/>
        <w:spacing w:after="0"/>
        <w:ind w:left="720"/>
        <w:jc w:val="both"/>
        <w:textAlignment w:val="baseline"/>
        <w:rPr>
          <w:rFonts w:ascii="Times New Roman" w:hAnsi="Times New Roman"/>
          <w:b/>
          <w:bCs/>
          <w:sz w:val="24"/>
          <w:szCs w:val="24"/>
        </w:rPr>
      </w:pPr>
    </w:p>
    <w:p w:rsidR="00CF2E31" w:rsidRDefault="00CF2E31" w:rsidP="00CF2E31">
      <w:pPr>
        <w:pStyle w:val="Tekstpodstawowy"/>
        <w:spacing w:line="276" w:lineRule="auto"/>
        <w:jc w:val="center"/>
        <w:rPr>
          <w:szCs w:val="24"/>
        </w:rPr>
      </w:pPr>
      <w:r>
        <w:rPr>
          <w:szCs w:val="24"/>
        </w:rPr>
        <w:t>§ 4</w:t>
      </w:r>
    </w:p>
    <w:p w:rsidR="00AC002B" w:rsidRDefault="00AC002B" w:rsidP="00CF2E31">
      <w:pPr>
        <w:pStyle w:val="Tekstpodstawowy"/>
        <w:spacing w:line="276" w:lineRule="auto"/>
        <w:jc w:val="center"/>
        <w:rPr>
          <w:szCs w:val="24"/>
        </w:rPr>
      </w:pPr>
    </w:p>
    <w:p w:rsidR="00CF2E31" w:rsidRDefault="00CF2E31" w:rsidP="00CF2E31">
      <w:pPr>
        <w:pStyle w:val="Tekstpodstawowy"/>
        <w:spacing w:line="276" w:lineRule="auto"/>
        <w:jc w:val="center"/>
        <w:rPr>
          <w:szCs w:val="24"/>
        </w:rPr>
      </w:pPr>
      <w:r>
        <w:rPr>
          <w:szCs w:val="24"/>
        </w:rPr>
        <w:t>Odbiór robót</w:t>
      </w:r>
    </w:p>
    <w:p w:rsidR="00AC002B" w:rsidRDefault="00AC002B" w:rsidP="00CF2E31">
      <w:pPr>
        <w:pStyle w:val="Tekstpodstawowy"/>
        <w:spacing w:line="276" w:lineRule="auto"/>
        <w:jc w:val="center"/>
        <w:rPr>
          <w:szCs w:val="24"/>
        </w:rPr>
      </w:pPr>
    </w:p>
    <w:p w:rsidR="00CF2E31" w:rsidRDefault="00CF2E31" w:rsidP="00D26131">
      <w:pPr>
        <w:pStyle w:val="Tekstpodstawowy"/>
        <w:numPr>
          <w:ilvl w:val="0"/>
          <w:numId w:val="4"/>
        </w:numPr>
        <w:spacing w:line="276" w:lineRule="auto"/>
        <w:jc w:val="both"/>
        <w:rPr>
          <w:b w:val="0"/>
          <w:bCs w:val="0"/>
          <w:szCs w:val="24"/>
        </w:rPr>
      </w:pPr>
      <w:r>
        <w:rPr>
          <w:b w:val="0"/>
          <w:bCs w:val="0"/>
          <w:szCs w:val="24"/>
        </w:rPr>
        <w:t>Strony postanawiają, że przedmiotem odbioru końcowego będzie przedmiot umowy określony w § 1.</w:t>
      </w:r>
    </w:p>
    <w:p w:rsidR="00CF2E31" w:rsidRDefault="00CF2E31" w:rsidP="00D26131">
      <w:pPr>
        <w:pStyle w:val="Tekstpodstawowy"/>
        <w:numPr>
          <w:ilvl w:val="0"/>
          <w:numId w:val="4"/>
        </w:numPr>
        <w:spacing w:line="276" w:lineRule="auto"/>
        <w:jc w:val="both"/>
        <w:rPr>
          <w:b w:val="0"/>
          <w:bCs w:val="0"/>
          <w:szCs w:val="24"/>
        </w:rPr>
      </w:pPr>
      <w:r>
        <w:rPr>
          <w:b w:val="0"/>
          <w:bCs w:val="0"/>
          <w:szCs w:val="24"/>
        </w:rPr>
        <w:t>Zamawiający wyznaczy termin i rozpocznie o</w:t>
      </w:r>
      <w:r w:rsidR="00EB19EA">
        <w:rPr>
          <w:b w:val="0"/>
          <w:bCs w:val="0"/>
          <w:szCs w:val="24"/>
        </w:rPr>
        <w:t>dbiór końcowy przedmiotu umowy w </w:t>
      </w:r>
      <w:r>
        <w:rPr>
          <w:b w:val="0"/>
          <w:bCs w:val="0"/>
          <w:szCs w:val="24"/>
        </w:rPr>
        <w:t>ciągu 14 dni od daty pisemnego zawiado</w:t>
      </w:r>
      <w:r w:rsidR="00EB19EA">
        <w:rPr>
          <w:b w:val="0"/>
          <w:bCs w:val="0"/>
          <w:szCs w:val="24"/>
        </w:rPr>
        <w:t xml:space="preserve">mienia go o zakończeniu usługi </w:t>
      </w:r>
      <w:r>
        <w:rPr>
          <w:b w:val="0"/>
          <w:bCs w:val="0"/>
          <w:szCs w:val="24"/>
        </w:rPr>
        <w:t>i powiadomi o tym Wykonawcę oraz innych uczestników odbioru.</w:t>
      </w:r>
    </w:p>
    <w:p w:rsidR="00CF2E31" w:rsidRDefault="00CF2E31" w:rsidP="00D26131">
      <w:pPr>
        <w:pStyle w:val="Tekstpodstawowy"/>
        <w:numPr>
          <w:ilvl w:val="0"/>
          <w:numId w:val="4"/>
        </w:numPr>
        <w:spacing w:line="276" w:lineRule="auto"/>
        <w:jc w:val="both"/>
        <w:rPr>
          <w:b w:val="0"/>
          <w:bCs w:val="0"/>
          <w:szCs w:val="24"/>
        </w:rPr>
      </w:pPr>
      <w:r>
        <w:rPr>
          <w:b w:val="0"/>
          <w:bCs w:val="0"/>
          <w:szCs w:val="24"/>
        </w:rPr>
        <w:t>Za datę wykonania przez Wykonawcę zobowiązania wynikającego z niniejszej umowy uznaje się datę odbioru, stwierdzoną w protokole odbioru końcowego.</w:t>
      </w:r>
    </w:p>
    <w:p w:rsidR="00CF2E31" w:rsidRDefault="00CF2E31" w:rsidP="00D26131">
      <w:pPr>
        <w:pStyle w:val="Tekstpodstawowy"/>
        <w:numPr>
          <w:ilvl w:val="0"/>
          <w:numId w:val="4"/>
        </w:numPr>
        <w:spacing w:line="276" w:lineRule="auto"/>
        <w:jc w:val="both"/>
        <w:rPr>
          <w:b w:val="0"/>
          <w:bCs w:val="0"/>
          <w:szCs w:val="24"/>
        </w:rPr>
      </w:pPr>
      <w:r>
        <w:rPr>
          <w:b w:val="0"/>
          <w:bCs w:val="0"/>
          <w:szCs w:val="24"/>
        </w:rPr>
        <w:t>Protokół odbioru końcowego sporządzany jest na formularzu określonym przez Zamawiającego.</w:t>
      </w:r>
    </w:p>
    <w:p w:rsidR="00EB19EA" w:rsidRDefault="00EB19EA" w:rsidP="002028D4">
      <w:pPr>
        <w:pStyle w:val="Tekstpodstawowy"/>
        <w:spacing w:line="276" w:lineRule="auto"/>
        <w:jc w:val="both"/>
        <w:rPr>
          <w:b w:val="0"/>
          <w:bCs w:val="0"/>
          <w:szCs w:val="24"/>
        </w:rPr>
      </w:pPr>
    </w:p>
    <w:p w:rsidR="002028D4" w:rsidRDefault="002028D4" w:rsidP="002028D4">
      <w:pPr>
        <w:pStyle w:val="Tekstpodstawowy"/>
        <w:spacing w:line="276" w:lineRule="auto"/>
        <w:jc w:val="both"/>
        <w:rPr>
          <w:b w:val="0"/>
          <w:bCs w:val="0"/>
          <w:szCs w:val="24"/>
        </w:rPr>
      </w:pPr>
      <w:bookmarkStart w:id="0" w:name="_GoBack"/>
      <w:bookmarkEnd w:id="0"/>
    </w:p>
    <w:p w:rsidR="00CF2E31" w:rsidRDefault="00CF2E31" w:rsidP="006B69BE">
      <w:pPr>
        <w:pStyle w:val="Tekstpodstawowy"/>
        <w:spacing w:line="276" w:lineRule="auto"/>
        <w:jc w:val="center"/>
        <w:rPr>
          <w:szCs w:val="24"/>
        </w:rPr>
      </w:pPr>
      <w:r>
        <w:rPr>
          <w:szCs w:val="24"/>
        </w:rPr>
        <w:lastRenderedPageBreak/>
        <w:t>§ 5</w:t>
      </w:r>
    </w:p>
    <w:p w:rsidR="00AC002B" w:rsidRDefault="00AC002B" w:rsidP="006B69BE">
      <w:pPr>
        <w:pStyle w:val="Tekstpodstawowy"/>
        <w:spacing w:line="276" w:lineRule="auto"/>
        <w:jc w:val="center"/>
        <w:rPr>
          <w:szCs w:val="24"/>
        </w:rPr>
      </w:pPr>
    </w:p>
    <w:p w:rsidR="00CF2E31" w:rsidRDefault="00CF2E31" w:rsidP="006B69BE">
      <w:pPr>
        <w:pStyle w:val="Tekstpodstawowy"/>
        <w:spacing w:line="276" w:lineRule="auto"/>
        <w:jc w:val="center"/>
        <w:rPr>
          <w:szCs w:val="24"/>
        </w:rPr>
      </w:pPr>
      <w:r>
        <w:rPr>
          <w:szCs w:val="24"/>
        </w:rPr>
        <w:t>Wynagrodzenie i zasady płatności</w:t>
      </w:r>
    </w:p>
    <w:p w:rsidR="00AC002B" w:rsidRDefault="00AC002B" w:rsidP="006B69BE">
      <w:pPr>
        <w:pStyle w:val="Tekstpodstawowy"/>
        <w:spacing w:line="276" w:lineRule="auto"/>
        <w:jc w:val="center"/>
        <w:rPr>
          <w:szCs w:val="24"/>
        </w:rPr>
      </w:pPr>
    </w:p>
    <w:p w:rsidR="004A6594" w:rsidRPr="00406C4C" w:rsidRDefault="00A87AD1" w:rsidP="00DB1450">
      <w:pPr>
        <w:pStyle w:val="Akapitzlist"/>
        <w:numPr>
          <w:ilvl w:val="0"/>
          <w:numId w:val="16"/>
        </w:numPr>
        <w:tabs>
          <w:tab w:val="clear" w:pos="720"/>
          <w:tab w:val="left" w:pos="391"/>
          <w:tab w:val="num" w:pos="426"/>
        </w:tabs>
        <w:spacing w:line="276" w:lineRule="auto"/>
        <w:ind w:left="426"/>
        <w:jc w:val="both"/>
        <w:rPr>
          <w:rFonts w:ascii="Times New Roman" w:hAnsi="Times New Roman" w:cs="Times New Roman"/>
        </w:rPr>
      </w:pPr>
      <w:r w:rsidRPr="00EB19EA">
        <w:rPr>
          <w:rFonts w:ascii="Times New Roman" w:hAnsi="Times New Roman" w:cs="Times New Roman"/>
        </w:rPr>
        <w:t>Zamawiający zapłaci Wykonawcy wynagrodzenie za</w:t>
      </w:r>
      <w:r w:rsidR="006B69BE" w:rsidRPr="00EB19EA">
        <w:rPr>
          <w:rFonts w:ascii="Times New Roman" w:hAnsi="Times New Roman" w:cs="Times New Roman"/>
        </w:rPr>
        <w:t xml:space="preserve"> wykonanie usługi na podstawie </w:t>
      </w:r>
      <w:r w:rsidRPr="00EB19EA">
        <w:rPr>
          <w:rFonts w:ascii="Times New Roman" w:hAnsi="Times New Roman" w:cs="Times New Roman"/>
        </w:rPr>
        <w:t>protokołu potwierdzającego wykonanie zamówienia w</w:t>
      </w:r>
      <w:r w:rsidR="00406C4C">
        <w:rPr>
          <w:rFonts w:ascii="Times New Roman" w:hAnsi="Times New Roman" w:cs="Times New Roman"/>
        </w:rPr>
        <w:t>g ceny jednostkowej brutto za 1 </w:t>
      </w:r>
      <w:r w:rsidRPr="00EB19EA">
        <w:rPr>
          <w:rFonts w:ascii="Times New Roman" w:hAnsi="Times New Roman" w:cs="Times New Roman"/>
        </w:rPr>
        <w:t>Mg</w:t>
      </w:r>
      <w:r w:rsidR="00EB19EA" w:rsidRPr="00406C4C">
        <w:rPr>
          <w:rFonts w:ascii="Times New Roman" w:hAnsi="Times New Roman" w:cs="Times New Roman"/>
        </w:rPr>
        <w:t xml:space="preserve"> </w:t>
      </w:r>
      <w:r w:rsidRPr="00406C4C">
        <w:rPr>
          <w:rFonts w:ascii="Times New Roman" w:hAnsi="Times New Roman" w:cs="Times New Roman"/>
        </w:rPr>
        <w:t>w kwocie:</w:t>
      </w:r>
    </w:p>
    <w:p w:rsidR="00A87AD1" w:rsidRPr="004A6594" w:rsidRDefault="004A6594" w:rsidP="00970868">
      <w:pPr>
        <w:tabs>
          <w:tab w:val="left" w:pos="410"/>
        </w:tabs>
        <w:spacing w:after="0"/>
        <w:ind w:right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B19EA">
        <w:rPr>
          <w:rFonts w:ascii="Times New Roman" w:hAnsi="Times New Roman" w:cs="Times New Roman"/>
          <w:sz w:val="24"/>
          <w:szCs w:val="24"/>
        </w:rPr>
        <w:tab/>
      </w:r>
      <w:r w:rsidR="00A87AD1" w:rsidRPr="004A6594">
        <w:rPr>
          <w:rFonts w:ascii="Times New Roman" w:hAnsi="Times New Roman" w:cs="Times New Roman"/>
          <w:b/>
          <w:sz w:val="24"/>
          <w:szCs w:val="24"/>
        </w:rPr>
        <w:t>netto- …..zł</w:t>
      </w:r>
    </w:p>
    <w:p w:rsidR="00A87AD1" w:rsidRPr="004A6594" w:rsidRDefault="004A6594" w:rsidP="00970868">
      <w:pPr>
        <w:tabs>
          <w:tab w:val="left" w:pos="410"/>
        </w:tabs>
        <w:spacing w:after="0"/>
        <w:ind w:right="3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EB19EA">
        <w:rPr>
          <w:rFonts w:ascii="Times New Roman" w:hAnsi="Times New Roman" w:cs="Times New Roman"/>
          <w:b/>
          <w:sz w:val="24"/>
          <w:szCs w:val="24"/>
        </w:rPr>
        <w:tab/>
      </w:r>
      <w:r w:rsidR="00A87AD1" w:rsidRPr="004A6594">
        <w:rPr>
          <w:rFonts w:ascii="Times New Roman" w:hAnsi="Times New Roman" w:cs="Times New Roman"/>
          <w:b/>
          <w:sz w:val="24"/>
          <w:szCs w:val="24"/>
        </w:rPr>
        <w:t>VAT -8 % - …. zł</w:t>
      </w:r>
    </w:p>
    <w:p w:rsidR="00A87AD1" w:rsidRPr="004A6594" w:rsidRDefault="00406C4C" w:rsidP="00DB1450">
      <w:pPr>
        <w:tabs>
          <w:tab w:val="left" w:pos="41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A87AD1" w:rsidRPr="004A6594">
        <w:rPr>
          <w:rFonts w:ascii="Times New Roman" w:hAnsi="Times New Roman" w:cs="Times New Roman"/>
          <w:b/>
          <w:sz w:val="24"/>
          <w:szCs w:val="24"/>
        </w:rPr>
        <w:t xml:space="preserve">     brutto –………. .zł</w:t>
      </w:r>
      <w:r w:rsidR="00A87AD1" w:rsidRPr="004A6594">
        <w:rPr>
          <w:rFonts w:ascii="Times New Roman" w:hAnsi="Times New Roman" w:cs="Times New Roman"/>
          <w:sz w:val="24"/>
          <w:szCs w:val="24"/>
        </w:rPr>
        <w:t xml:space="preserve"> ( słownie złotych : ………… /100)</w:t>
      </w:r>
    </w:p>
    <w:p w:rsidR="00A87AD1" w:rsidRPr="004A6594" w:rsidRDefault="00A87AD1" w:rsidP="00DB1450">
      <w:pPr>
        <w:tabs>
          <w:tab w:val="left" w:pos="41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6594">
        <w:rPr>
          <w:rFonts w:ascii="Times New Roman" w:hAnsi="Times New Roman" w:cs="Times New Roman"/>
          <w:sz w:val="24"/>
          <w:szCs w:val="24"/>
        </w:rPr>
        <w:t>Maksymalna wysokość wynagrodzenia za cały przedmiot zamówienia nie może</w:t>
      </w:r>
      <w:r w:rsidR="004A6594">
        <w:rPr>
          <w:rFonts w:ascii="Times New Roman" w:hAnsi="Times New Roman" w:cs="Times New Roman"/>
          <w:sz w:val="24"/>
          <w:szCs w:val="24"/>
        </w:rPr>
        <w:t xml:space="preserve"> </w:t>
      </w:r>
      <w:r w:rsidRPr="004A6594">
        <w:rPr>
          <w:rFonts w:ascii="Times New Roman" w:hAnsi="Times New Roman" w:cs="Times New Roman"/>
          <w:sz w:val="24"/>
          <w:szCs w:val="24"/>
        </w:rPr>
        <w:t xml:space="preserve">przekroczyć kwoty </w:t>
      </w:r>
      <w:r w:rsidR="006B69BE">
        <w:rPr>
          <w:rFonts w:ascii="Times New Roman" w:hAnsi="Times New Roman" w:cs="Times New Roman"/>
          <w:b/>
          <w:sz w:val="24"/>
          <w:szCs w:val="24"/>
        </w:rPr>
        <w:t>………</w:t>
      </w:r>
      <w:r w:rsidRPr="004A6594">
        <w:rPr>
          <w:rFonts w:ascii="Times New Roman" w:hAnsi="Times New Roman" w:cs="Times New Roman"/>
          <w:sz w:val="24"/>
          <w:szCs w:val="24"/>
        </w:rPr>
        <w:t>zł brutto.</w:t>
      </w:r>
    </w:p>
    <w:p w:rsidR="00A87AD1" w:rsidRPr="004A6594" w:rsidRDefault="00A87AD1" w:rsidP="00DB1450">
      <w:pPr>
        <w:tabs>
          <w:tab w:val="left" w:pos="41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A6594">
        <w:rPr>
          <w:rFonts w:ascii="Times New Roman" w:hAnsi="Times New Roman" w:cs="Times New Roman"/>
          <w:sz w:val="24"/>
          <w:szCs w:val="24"/>
        </w:rPr>
        <w:t xml:space="preserve"> Wynagrodzenie o którym mowa w ust. 2 obejmuje wszystkie koszty związane z realizacją usługi w tym ryzyko Wykonawcy z tytułu oszacowania wszelkich kosztów związanych z realizacją przedmiotu umowy, a także oddziaływania innych czynników. </w:t>
      </w:r>
    </w:p>
    <w:p w:rsidR="00A87AD1" w:rsidRPr="004A6594" w:rsidRDefault="00A87AD1" w:rsidP="00DB1450">
      <w:pPr>
        <w:pStyle w:val="Akapitzlist"/>
        <w:numPr>
          <w:ilvl w:val="0"/>
          <w:numId w:val="16"/>
        </w:numPr>
        <w:tabs>
          <w:tab w:val="clear" w:pos="720"/>
        </w:tabs>
        <w:spacing w:line="276" w:lineRule="auto"/>
        <w:ind w:left="426"/>
        <w:jc w:val="both"/>
        <w:rPr>
          <w:rFonts w:ascii="Times New Roman" w:hAnsi="Times New Roman" w:cs="Times New Roman"/>
        </w:rPr>
      </w:pPr>
      <w:r w:rsidRPr="004A6594">
        <w:rPr>
          <w:rFonts w:ascii="Times New Roman" w:hAnsi="Times New Roman" w:cs="Times New Roman"/>
        </w:rPr>
        <w:t>Całościowe wynagrodzenie Wykonawcy z tytułu wykonania usługi ustalane będzie na podstawie końcowego zestawienia protokołów</w:t>
      </w:r>
      <w:r w:rsidR="006B69BE">
        <w:rPr>
          <w:rFonts w:ascii="Times New Roman" w:hAnsi="Times New Roman" w:cs="Times New Roman"/>
        </w:rPr>
        <w:t xml:space="preserve">, o których mowa w </w:t>
      </w:r>
      <w:r w:rsidR="006B69BE">
        <w:t>§</w:t>
      </w:r>
      <w:r w:rsidR="006B69BE">
        <w:rPr>
          <w:rFonts w:ascii="Times New Roman" w:hAnsi="Times New Roman" w:cs="Times New Roman"/>
        </w:rPr>
        <w:t xml:space="preserve"> 3 pkt.6 </w:t>
      </w:r>
    </w:p>
    <w:p w:rsidR="00A87AD1" w:rsidRPr="00EB19EA" w:rsidRDefault="00A87AD1" w:rsidP="0016309D">
      <w:pPr>
        <w:pStyle w:val="Akapitzlist"/>
        <w:numPr>
          <w:ilvl w:val="0"/>
          <w:numId w:val="16"/>
        </w:numPr>
        <w:tabs>
          <w:tab w:val="clear" w:pos="720"/>
        </w:tabs>
        <w:spacing w:line="276" w:lineRule="auto"/>
        <w:ind w:left="426" w:right="40"/>
        <w:jc w:val="both"/>
        <w:rPr>
          <w:rFonts w:ascii="Times New Roman" w:hAnsi="Times New Roman" w:cs="Times New Roman"/>
        </w:rPr>
      </w:pPr>
      <w:r w:rsidRPr="00EB19EA">
        <w:rPr>
          <w:rFonts w:ascii="Times New Roman" w:hAnsi="Times New Roman" w:cs="Times New Roman"/>
        </w:rPr>
        <w:t>Wynagrodzenie za wykonanie umowy płatne będzie jednorazowo, za całość prac objętych niniejszą umową (§ 1 ust. 2) wykonanych w terminie określonym. Podstawą wypłaty wynagrodzenia będzie złożona przez Wykonawcę faktura. Faktura może zostać wystawiona pod warunkiem zaistnieniu łącznie następujących warunków:</w:t>
      </w:r>
    </w:p>
    <w:p w:rsidR="00A87AD1" w:rsidRPr="00EB19EA" w:rsidRDefault="00A87AD1" w:rsidP="0016309D">
      <w:pPr>
        <w:pStyle w:val="Akapitzlist"/>
        <w:numPr>
          <w:ilvl w:val="0"/>
          <w:numId w:val="19"/>
        </w:numPr>
        <w:tabs>
          <w:tab w:val="left" w:pos="0"/>
        </w:tabs>
        <w:spacing w:line="276" w:lineRule="auto"/>
        <w:ind w:right="40"/>
        <w:jc w:val="both"/>
        <w:rPr>
          <w:rFonts w:ascii="Times New Roman" w:hAnsi="Times New Roman" w:cs="Times New Roman"/>
        </w:rPr>
      </w:pPr>
      <w:r w:rsidRPr="00EB19EA">
        <w:rPr>
          <w:rFonts w:ascii="Times New Roman" w:hAnsi="Times New Roman" w:cs="Times New Roman"/>
        </w:rPr>
        <w:t>usunięcia odpadów zawierających azbest zgodnie z zakresem r</w:t>
      </w:r>
      <w:r w:rsidR="004A6594" w:rsidRPr="00EB19EA">
        <w:rPr>
          <w:rFonts w:ascii="Times New Roman" w:hAnsi="Times New Roman" w:cs="Times New Roman"/>
        </w:rPr>
        <w:t>obót.</w:t>
      </w:r>
    </w:p>
    <w:p w:rsidR="00054A31" w:rsidRPr="00EB19EA" w:rsidRDefault="00A87AD1" w:rsidP="0016309D">
      <w:pPr>
        <w:pStyle w:val="Akapitzlist"/>
        <w:numPr>
          <w:ilvl w:val="0"/>
          <w:numId w:val="19"/>
        </w:numPr>
        <w:tabs>
          <w:tab w:val="left" w:pos="164"/>
        </w:tabs>
        <w:spacing w:line="276" w:lineRule="auto"/>
        <w:ind w:right="40"/>
        <w:jc w:val="both"/>
        <w:rPr>
          <w:rFonts w:ascii="Times New Roman" w:hAnsi="Times New Roman" w:cs="Times New Roman"/>
        </w:rPr>
      </w:pPr>
      <w:r w:rsidRPr="00EB19EA">
        <w:rPr>
          <w:rFonts w:ascii="Times New Roman" w:hAnsi="Times New Roman" w:cs="Times New Roman"/>
        </w:rPr>
        <w:t>przedłożenia przez Wyk</w:t>
      </w:r>
      <w:r w:rsidR="00054A31" w:rsidRPr="00EB19EA">
        <w:rPr>
          <w:rFonts w:ascii="Times New Roman" w:hAnsi="Times New Roman" w:cs="Times New Roman"/>
        </w:rPr>
        <w:t>onawcę protokołów odbioru prac,</w:t>
      </w:r>
      <w:r w:rsidRPr="00EB19EA">
        <w:rPr>
          <w:rFonts w:ascii="Times New Roman" w:hAnsi="Times New Roman" w:cs="Times New Roman"/>
        </w:rPr>
        <w:t xml:space="preserve"> stwierdzających prawidłowe, bezusterkowe wykonanie prac objętych niniejs</w:t>
      </w:r>
      <w:r w:rsidR="0016309D">
        <w:rPr>
          <w:rFonts w:ascii="Times New Roman" w:hAnsi="Times New Roman" w:cs="Times New Roman"/>
        </w:rPr>
        <w:t>zą umową tj. zgodne z umową i z </w:t>
      </w:r>
      <w:r w:rsidRPr="00EB19EA">
        <w:rPr>
          <w:rFonts w:ascii="Times New Roman" w:hAnsi="Times New Roman" w:cs="Times New Roman"/>
        </w:rPr>
        <w:t>wszelkimi obowiązującymi przepisami prawa wykonanie prac, zatwie</w:t>
      </w:r>
      <w:r w:rsidR="006B69BE" w:rsidRPr="00EB19EA">
        <w:rPr>
          <w:rFonts w:ascii="Times New Roman" w:hAnsi="Times New Roman" w:cs="Times New Roman"/>
        </w:rPr>
        <w:t>rdzonych przez Zamawiającego; w </w:t>
      </w:r>
      <w:r w:rsidRPr="00EB19EA">
        <w:rPr>
          <w:rFonts w:ascii="Times New Roman" w:hAnsi="Times New Roman" w:cs="Times New Roman"/>
        </w:rPr>
        <w:t>przypadku, gdy w protokole sporządzonym stwierdzono wady lub nienależyte wykonanie prac w jakimkolwiek zakresie Wykonawca ma obowiązek pr</w:t>
      </w:r>
      <w:r w:rsidR="006B69BE" w:rsidRPr="00EB19EA">
        <w:rPr>
          <w:rFonts w:ascii="Times New Roman" w:hAnsi="Times New Roman" w:cs="Times New Roman"/>
        </w:rPr>
        <w:t>zedłożyć protokół z usunięcia w </w:t>
      </w:r>
      <w:r w:rsidRPr="00EB19EA">
        <w:rPr>
          <w:rFonts w:ascii="Times New Roman" w:hAnsi="Times New Roman" w:cs="Times New Roman"/>
        </w:rPr>
        <w:t xml:space="preserve">terminie wyznaczonym przez Zamawiającego wad/nieprawidłowości </w:t>
      </w:r>
    </w:p>
    <w:p w:rsidR="00A87AD1" w:rsidRPr="0069425F" w:rsidRDefault="00A87AD1" w:rsidP="0016309D">
      <w:pPr>
        <w:pStyle w:val="Akapitzlist"/>
        <w:numPr>
          <w:ilvl w:val="0"/>
          <w:numId w:val="19"/>
        </w:numPr>
        <w:spacing w:line="276" w:lineRule="auto"/>
        <w:ind w:right="40"/>
        <w:jc w:val="both"/>
        <w:rPr>
          <w:rFonts w:ascii="Times New Roman" w:hAnsi="Times New Roman" w:cs="Times New Roman"/>
        </w:rPr>
      </w:pPr>
      <w:r w:rsidRPr="00EB19EA">
        <w:rPr>
          <w:rFonts w:ascii="Times New Roman" w:hAnsi="Times New Roman" w:cs="Times New Roman"/>
        </w:rPr>
        <w:t>przedłożenia przez Wykonawcę oświadczeń właścicieli nieruchomości potwierdzających wykonanie prac na poszczególnych nieruchomościach, ujmujących ilości azbestu w m</w:t>
      </w:r>
      <w:r w:rsidRPr="00EB19EA">
        <w:rPr>
          <w:rFonts w:ascii="Times New Roman" w:hAnsi="Times New Roman" w:cs="Times New Roman"/>
          <w:vertAlign w:val="superscript"/>
        </w:rPr>
        <w:t>2</w:t>
      </w:r>
      <w:r w:rsidR="0016309D">
        <w:rPr>
          <w:rFonts w:ascii="Times New Roman" w:hAnsi="Times New Roman" w:cs="Times New Roman"/>
          <w:vertAlign w:val="superscript"/>
        </w:rPr>
        <w:t xml:space="preserve"> </w:t>
      </w:r>
      <w:r w:rsidR="00DB1450">
        <w:rPr>
          <w:rFonts w:ascii="Times New Roman" w:hAnsi="Times New Roman" w:cs="Times New Roman"/>
        </w:rPr>
        <w:t>oraz</w:t>
      </w:r>
      <w:r w:rsidRPr="0069425F">
        <w:rPr>
          <w:rFonts w:ascii="Times New Roman" w:hAnsi="Times New Roman" w:cs="Times New Roman"/>
        </w:rPr>
        <w:t xml:space="preserve"> Mg dla każdej z nieruchomości i ich zaakceptowania przez Zamawiającego,</w:t>
      </w:r>
    </w:p>
    <w:p w:rsidR="00A87AD1" w:rsidRPr="0016309D" w:rsidRDefault="00A87AD1" w:rsidP="0016309D">
      <w:pPr>
        <w:pStyle w:val="Akapitzlist"/>
        <w:numPr>
          <w:ilvl w:val="0"/>
          <w:numId w:val="19"/>
        </w:numPr>
        <w:tabs>
          <w:tab w:val="left" w:pos="178"/>
        </w:tabs>
        <w:spacing w:line="276" w:lineRule="auto"/>
        <w:ind w:right="40"/>
        <w:jc w:val="both"/>
        <w:rPr>
          <w:rFonts w:ascii="Times New Roman" w:hAnsi="Times New Roman" w:cs="Times New Roman"/>
        </w:rPr>
      </w:pPr>
      <w:r w:rsidRPr="0016309D">
        <w:rPr>
          <w:rFonts w:ascii="Times New Roman" w:hAnsi="Times New Roman" w:cs="Times New Roman"/>
        </w:rPr>
        <w:t>przedłożenia przez Wykonawcę karty/kart przekazania wszystkich usuniętych odpadów na składowisko odpadów niebezpiecznych.</w:t>
      </w:r>
    </w:p>
    <w:p w:rsidR="00A87AD1" w:rsidRPr="004A6594" w:rsidRDefault="00A87AD1" w:rsidP="0016309D">
      <w:pPr>
        <w:pStyle w:val="Akapitzlist"/>
        <w:numPr>
          <w:ilvl w:val="0"/>
          <w:numId w:val="16"/>
        </w:numPr>
        <w:tabs>
          <w:tab w:val="clear" w:pos="720"/>
          <w:tab w:val="num" w:pos="426"/>
        </w:tabs>
        <w:spacing w:line="276" w:lineRule="auto"/>
        <w:ind w:left="426" w:right="40"/>
        <w:jc w:val="both"/>
        <w:rPr>
          <w:rFonts w:ascii="Times New Roman" w:hAnsi="Times New Roman" w:cs="Times New Roman"/>
        </w:rPr>
      </w:pPr>
      <w:r w:rsidRPr="004A6594">
        <w:rPr>
          <w:rFonts w:ascii="Times New Roman" w:hAnsi="Times New Roman" w:cs="Times New Roman"/>
        </w:rPr>
        <w:t>Wynagrodzenie ustalone zgodnie z niniejszą umową Zamawiający wypłaci Wykonawcy przelewem na rachunek bankowy o numerze wskazanym w fakturze w terminie do 30 dni od dnia otrzymania faktury, pod warunkiem spełnienia wszystkich wymogów określonych umową.</w:t>
      </w:r>
    </w:p>
    <w:p w:rsidR="00A87AD1" w:rsidRPr="004A6594" w:rsidRDefault="00A87AD1" w:rsidP="0016309D">
      <w:pPr>
        <w:pStyle w:val="Akapitzlist"/>
        <w:numPr>
          <w:ilvl w:val="0"/>
          <w:numId w:val="16"/>
        </w:numPr>
        <w:tabs>
          <w:tab w:val="clear" w:pos="720"/>
          <w:tab w:val="num" w:pos="426"/>
        </w:tabs>
        <w:spacing w:line="276" w:lineRule="auto"/>
        <w:ind w:left="426" w:right="40"/>
        <w:jc w:val="both"/>
        <w:rPr>
          <w:rFonts w:ascii="Times New Roman" w:hAnsi="Times New Roman" w:cs="Times New Roman"/>
        </w:rPr>
      </w:pPr>
      <w:r w:rsidRPr="004A6594">
        <w:rPr>
          <w:rFonts w:ascii="Times New Roman" w:hAnsi="Times New Roman" w:cs="Times New Roman"/>
        </w:rPr>
        <w:t>Wykonawca oświadcza, iż cena, o której mowa w ust. 2, obejmuje wszelkie koszty poniesione w związku w realizacją umowy, w tym koszty składowania odpadów zawierających azbest na składowisku odpadów.</w:t>
      </w:r>
    </w:p>
    <w:p w:rsidR="0016309D" w:rsidRPr="004A6594" w:rsidRDefault="0016309D" w:rsidP="00CF2E31">
      <w:pPr>
        <w:pStyle w:val="Tekstpodstawowywcity"/>
        <w:overflowPunct w:val="0"/>
        <w:autoSpaceDE w:val="0"/>
        <w:ind w:left="0"/>
        <w:textAlignment w:val="baseline"/>
        <w:rPr>
          <w:rFonts w:ascii="Times New Roman" w:hAnsi="Times New Roman"/>
          <w:sz w:val="24"/>
          <w:szCs w:val="24"/>
        </w:rPr>
      </w:pPr>
    </w:p>
    <w:p w:rsidR="00CF2E31" w:rsidRDefault="00CF2E31" w:rsidP="00CF2E31">
      <w:pPr>
        <w:pStyle w:val="Tekstpodstawowywcity"/>
        <w:overflowPunct w:val="0"/>
        <w:autoSpaceDE w:val="0"/>
        <w:jc w:val="center"/>
        <w:textAlignment w:val="baseline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§ 6</w:t>
      </w:r>
    </w:p>
    <w:p w:rsidR="00CF2E31" w:rsidRDefault="00CF2E31" w:rsidP="00CF2E31">
      <w:pPr>
        <w:pStyle w:val="Tekstpodstawowywcity"/>
        <w:overflowPunct w:val="0"/>
        <w:autoSpaceDE w:val="0"/>
        <w:ind w:left="720"/>
        <w:jc w:val="center"/>
        <w:textAlignment w:val="baseline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Termin wykonania zamówienia</w:t>
      </w:r>
    </w:p>
    <w:p w:rsidR="00DB1450" w:rsidRDefault="00CF2E31" w:rsidP="00AC002B">
      <w:pPr>
        <w:pStyle w:val="Tekstpodstawowywcity"/>
        <w:tabs>
          <w:tab w:val="left" w:pos="750"/>
        </w:tabs>
        <w:overflowPunct w:val="0"/>
        <w:autoSpaceDE w:val="0"/>
        <w:snapToGrid w:val="0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Termin wykonania przedmiotu umowy ustala się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BB6526">
        <w:rPr>
          <w:rFonts w:ascii="Times New Roman" w:hAnsi="Times New Roman"/>
          <w:b/>
          <w:sz w:val="24"/>
          <w:szCs w:val="24"/>
        </w:rPr>
        <w:t>od dnia podpisania umowy do 1</w:t>
      </w:r>
      <w:r w:rsidR="0016309D">
        <w:rPr>
          <w:rFonts w:ascii="Times New Roman" w:hAnsi="Times New Roman"/>
          <w:b/>
          <w:sz w:val="24"/>
          <w:szCs w:val="24"/>
        </w:rPr>
        <w:t> </w:t>
      </w:r>
      <w:r w:rsidR="00BB6526">
        <w:rPr>
          <w:rFonts w:ascii="Times New Roman" w:hAnsi="Times New Roman"/>
          <w:b/>
          <w:sz w:val="24"/>
          <w:szCs w:val="24"/>
        </w:rPr>
        <w:t>września 2020</w:t>
      </w:r>
      <w:r w:rsidRPr="0022772D">
        <w:rPr>
          <w:rFonts w:ascii="Times New Roman" w:hAnsi="Times New Roman"/>
          <w:b/>
          <w:sz w:val="24"/>
          <w:szCs w:val="24"/>
        </w:rPr>
        <w:t xml:space="preserve"> r</w:t>
      </w:r>
      <w:r w:rsidR="00AC002B">
        <w:rPr>
          <w:rFonts w:ascii="Times New Roman" w:hAnsi="Times New Roman"/>
          <w:sz w:val="24"/>
          <w:szCs w:val="24"/>
        </w:rPr>
        <w:t>.</w:t>
      </w:r>
      <w:r w:rsidRPr="0022772D">
        <w:rPr>
          <w:rFonts w:ascii="Times New Roman" w:hAnsi="Times New Roman"/>
          <w:sz w:val="24"/>
          <w:szCs w:val="24"/>
        </w:rPr>
        <w:t xml:space="preserve"> </w:t>
      </w:r>
    </w:p>
    <w:p w:rsidR="00CF2E31" w:rsidRDefault="00CF2E31" w:rsidP="00CF2E31">
      <w:pPr>
        <w:pStyle w:val="Tekstpodstawowywcity"/>
        <w:tabs>
          <w:tab w:val="left" w:pos="750"/>
        </w:tabs>
        <w:overflowPunct w:val="0"/>
        <w:autoSpaceDE w:val="0"/>
        <w:snapToGrid w:val="0"/>
        <w:spacing w:after="0"/>
        <w:jc w:val="both"/>
        <w:textAlignment w:val="baseline"/>
        <w:rPr>
          <w:rFonts w:ascii="Times New Roman" w:hAnsi="Times New Roman"/>
          <w:b/>
          <w:bCs/>
          <w:sz w:val="24"/>
          <w:szCs w:val="24"/>
        </w:rPr>
      </w:pPr>
      <w:r w:rsidRPr="0022772D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F2E31" w:rsidRDefault="00CF2E31" w:rsidP="00CF2E31">
      <w:pPr>
        <w:pStyle w:val="Tekstpodstawowywcity"/>
        <w:overflowPunct w:val="0"/>
        <w:autoSpaceDE w:val="0"/>
        <w:jc w:val="center"/>
        <w:textAlignment w:val="baseline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§ 7</w:t>
      </w:r>
    </w:p>
    <w:p w:rsidR="00CF2E31" w:rsidRDefault="00CF2E31" w:rsidP="00CF2E31">
      <w:pPr>
        <w:pStyle w:val="Tekstpodstawowywcity"/>
        <w:overflowPunct w:val="0"/>
        <w:autoSpaceDE w:val="0"/>
        <w:jc w:val="center"/>
        <w:textAlignment w:val="baseline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Kary umowne</w:t>
      </w:r>
    </w:p>
    <w:p w:rsidR="00CF2E31" w:rsidRDefault="00CF2E31" w:rsidP="00CF2E31">
      <w:pPr>
        <w:pStyle w:val="Tekstpodstawowywcity"/>
        <w:numPr>
          <w:ilvl w:val="0"/>
          <w:numId w:val="10"/>
        </w:numPr>
        <w:overflowPunct w:val="0"/>
        <w:autoSpaceDE w:val="0"/>
        <w:snapToGrid w:val="0"/>
        <w:spacing w:after="0"/>
        <w:ind w:left="426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 zwłokę w zakończeniu wykonywania przedmiotu umowy – w wysokości </w:t>
      </w:r>
      <w:r>
        <w:rPr>
          <w:rFonts w:ascii="Times New Roman" w:hAnsi="Times New Roman"/>
          <w:b/>
          <w:bCs/>
          <w:sz w:val="24"/>
          <w:szCs w:val="24"/>
        </w:rPr>
        <w:t>200 zł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br/>
        <w:t>za każdy dzień zwłoki (</w:t>
      </w:r>
      <w:r>
        <w:rPr>
          <w:rFonts w:ascii="Times New Roman" w:hAnsi="Times New Roman"/>
          <w:b/>
          <w:bCs/>
          <w:sz w:val="24"/>
          <w:szCs w:val="24"/>
        </w:rPr>
        <w:t>termin zakończenia usługi określono w § 6 niniejszej umowy</w:t>
      </w:r>
      <w:r>
        <w:rPr>
          <w:rFonts w:ascii="Times New Roman" w:hAnsi="Times New Roman"/>
          <w:sz w:val="24"/>
          <w:szCs w:val="24"/>
        </w:rPr>
        <w:t>).</w:t>
      </w:r>
    </w:p>
    <w:p w:rsidR="00CF2E31" w:rsidRDefault="00CF2E31" w:rsidP="00CF2E31">
      <w:pPr>
        <w:numPr>
          <w:ilvl w:val="0"/>
          <w:numId w:val="10"/>
        </w:numPr>
        <w:tabs>
          <w:tab w:val="left" w:pos="426"/>
        </w:tabs>
        <w:suppressAutoHyphens/>
        <w:spacing w:after="0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 zapłaci Zamawiającemu kary umowne za odstąpienie od umowy</w:t>
      </w:r>
      <w:r>
        <w:rPr>
          <w:rFonts w:ascii="Times New Roman" w:hAnsi="Times New Roman" w:cs="Times New Roman"/>
          <w:sz w:val="24"/>
          <w:szCs w:val="24"/>
        </w:rPr>
        <w:br/>
        <w:t xml:space="preserve">z przyczyn zależnych od Wykonawcy – w wysokości </w:t>
      </w:r>
      <w:r>
        <w:rPr>
          <w:rFonts w:ascii="Times New Roman" w:hAnsi="Times New Roman" w:cs="Times New Roman"/>
          <w:b/>
          <w:sz w:val="24"/>
          <w:szCs w:val="24"/>
        </w:rPr>
        <w:t>10%</w:t>
      </w:r>
      <w:r>
        <w:rPr>
          <w:rFonts w:ascii="Times New Roman" w:hAnsi="Times New Roman" w:cs="Times New Roman"/>
          <w:sz w:val="24"/>
          <w:szCs w:val="24"/>
        </w:rPr>
        <w:t xml:space="preserve"> wynagrodzenia brutto, określonego w </w:t>
      </w:r>
      <w:r>
        <w:rPr>
          <w:rFonts w:ascii="Times New Roman" w:hAnsi="Times New Roman" w:cs="Times New Roman"/>
          <w:color w:val="000000"/>
          <w:sz w:val="24"/>
          <w:szCs w:val="24"/>
        </w:rPr>
        <w:t>§ 5 ust 2.</w:t>
      </w:r>
    </w:p>
    <w:p w:rsidR="00CF2E31" w:rsidRDefault="00CF2E31" w:rsidP="00CF2E31">
      <w:pPr>
        <w:numPr>
          <w:ilvl w:val="0"/>
          <w:numId w:val="10"/>
        </w:numPr>
        <w:tabs>
          <w:tab w:val="left" w:pos="426"/>
        </w:tabs>
        <w:suppressAutoHyphens/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Zamawiający zapłaci Wykonawcy kary umowne za odstąpienie od umowy z przyczyn zależnych od Zamawiającego w wysokości </w:t>
      </w:r>
      <w:r>
        <w:rPr>
          <w:rFonts w:ascii="Times New Roman" w:hAnsi="Times New Roman" w:cs="Times New Roman"/>
          <w:b/>
          <w:sz w:val="24"/>
          <w:szCs w:val="24"/>
        </w:rPr>
        <w:t>10%</w:t>
      </w:r>
      <w:r>
        <w:rPr>
          <w:rFonts w:ascii="Times New Roman" w:hAnsi="Times New Roman" w:cs="Times New Roman"/>
          <w:sz w:val="24"/>
          <w:szCs w:val="24"/>
        </w:rPr>
        <w:t xml:space="preserve"> wynagrodzenia brutto, określonego</w:t>
      </w:r>
      <w:r>
        <w:rPr>
          <w:rFonts w:ascii="Times New Roman" w:hAnsi="Times New Roman" w:cs="Times New Roman"/>
          <w:sz w:val="24"/>
          <w:szCs w:val="24"/>
        </w:rPr>
        <w:br/>
        <w:t xml:space="preserve">w </w:t>
      </w:r>
      <w:r>
        <w:rPr>
          <w:rFonts w:ascii="Times New Roman" w:hAnsi="Times New Roman" w:cs="Times New Roman"/>
          <w:color w:val="000000"/>
          <w:sz w:val="24"/>
          <w:szCs w:val="24"/>
        </w:rPr>
        <w:t>§ 5</w:t>
      </w:r>
      <w:r>
        <w:rPr>
          <w:rFonts w:ascii="Times New Roman" w:hAnsi="Times New Roman" w:cs="Times New Roman"/>
          <w:sz w:val="24"/>
          <w:szCs w:val="24"/>
        </w:rPr>
        <w:t xml:space="preserve"> ust 2.</w:t>
      </w:r>
    </w:p>
    <w:p w:rsidR="00CF2E31" w:rsidRDefault="00CF2E31" w:rsidP="00CF2E31">
      <w:pPr>
        <w:numPr>
          <w:ilvl w:val="0"/>
          <w:numId w:val="10"/>
        </w:numPr>
        <w:tabs>
          <w:tab w:val="left" w:pos="426"/>
        </w:tabs>
        <w:suppressAutoHyphens/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Strony zastrzegają sobie prawo do odszkodowania na zasadach ogólnych, o ile wartość faktycznie poniesionych szkód przekracza wysokość kar umownych.</w:t>
      </w:r>
    </w:p>
    <w:p w:rsidR="00CF2E31" w:rsidRDefault="00CF2E31" w:rsidP="00CF2E31">
      <w:pPr>
        <w:pStyle w:val="Tekstpodstawowywcity"/>
        <w:overflowPunct w:val="0"/>
        <w:autoSpaceDE w:val="0"/>
        <w:jc w:val="center"/>
        <w:textAlignment w:val="baseline"/>
        <w:rPr>
          <w:rFonts w:ascii="Times New Roman" w:hAnsi="Times New Roman"/>
          <w:b/>
          <w:bCs/>
          <w:sz w:val="24"/>
          <w:szCs w:val="24"/>
        </w:rPr>
      </w:pPr>
    </w:p>
    <w:p w:rsidR="00CF2E31" w:rsidRDefault="00CF2E31" w:rsidP="00CF2E31">
      <w:pPr>
        <w:pStyle w:val="Tekstpodstawowywcity"/>
        <w:overflowPunct w:val="0"/>
        <w:autoSpaceDE w:val="0"/>
        <w:jc w:val="center"/>
        <w:textAlignment w:val="baseline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§ 8</w:t>
      </w:r>
    </w:p>
    <w:p w:rsidR="00CF2E31" w:rsidRDefault="00CF2E31" w:rsidP="00CF2E31">
      <w:pPr>
        <w:pStyle w:val="Tekstpodstawowywcity"/>
        <w:overflowPunct w:val="0"/>
        <w:autoSpaceDE w:val="0"/>
        <w:jc w:val="center"/>
        <w:textAlignment w:val="baseline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Zmiana umowy</w:t>
      </w:r>
    </w:p>
    <w:p w:rsidR="00CF2E31" w:rsidRDefault="00CF2E31" w:rsidP="00CF2E31">
      <w:pPr>
        <w:pStyle w:val="Tekstpodstawowy"/>
        <w:spacing w:line="276" w:lineRule="auto"/>
        <w:jc w:val="both"/>
        <w:rPr>
          <w:b w:val="0"/>
          <w:bCs w:val="0"/>
          <w:szCs w:val="24"/>
        </w:rPr>
      </w:pPr>
      <w:r>
        <w:rPr>
          <w:b w:val="0"/>
          <w:bCs w:val="0"/>
          <w:szCs w:val="24"/>
        </w:rPr>
        <w:t>Zmiany umowy wymagają formy pisemnej pod rygorem nieważności.</w:t>
      </w:r>
    </w:p>
    <w:p w:rsidR="00CF2E31" w:rsidRDefault="00CF2E31" w:rsidP="00CF2E31">
      <w:pPr>
        <w:pStyle w:val="Tekstpodstawowywcity"/>
        <w:overflowPunct w:val="0"/>
        <w:autoSpaceDE w:val="0"/>
        <w:ind w:left="0"/>
        <w:textAlignment w:val="baseline"/>
        <w:rPr>
          <w:rFonts w:ascii="Times New Roman" w:hAnsi="Times New Roman"/>
          <w:b/>
          <w:bCs/>
          <w:sz w:val="24"/>
          <w:szCs w:val="24"/>
        </w:rPr>
      </w:pPr>
    </w:p>
    <w:p w:rsidR="00CF2E31" w:rsidRDefault="00CF2E31" w:rsidP="00CF2E31">
      <w:pPr>
        <w:pStyle w:val="Tekstpodstawowywcity"/>
        <w:overflowPunct w:val="0"/>
        <w:autoSpaceDE w:val="0"/>
        <w:jc w:val="center"/>
        <w:textAlignment w:val="baseline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§ 9</w:t>
      </w:r>
    </w:p>
    <w:p w:rsidR="00CF2E31" w:rsidRDefault="00CF2E31" w:rsidP="00CF2E31">
      <w:pPr>
        <w:pStyle w:val="Tekstpodstawowywcity"/>
        <w:overflowPunct w:val="0"/>
        <w:autoSpaceDE w:val="0"/>
        <w:jc w:val="center"/>
        <w:textAlignment w:val="baseline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Postanowienia końcowe</w:t>
      </w:r>
    </w:p>
    <w:p w:rsidR="00CF2E31" w:rsidRDefault="00CF2E31" w:rsidP="00CF2E31">
      <w:pPr>
        <w:pStyle w:val="Tekstpodstawowywcity"/>
        <w:numPr>
          <w:ilvl w:val="0"/>
          <w:numId w:val="6"/>
        </w:numPr>
        <w:tabs>
          <w:tab w:val="left" w:pos="720"/>
        </w:tabs>
        <w:overflowPunct w:val="0"/>
        <w:autoSpaceDE w:val="0"/>
        <w:snapToGrid w:val="0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Zamawiającemu przysługuje prawo do odstąpienia od umowy w razie wystąpienia istotnej zmiany okoliczności powodującej, że wykonanie umowy nie leży w interesie publicznym, czego nie można było przewidzieć w chwili zawarcia umowy; odstąpienie od umowy w tym wypadku może nastąpić w terminie 3</w:t>
      </w:r>
      <w:r w:rsidR="003C3D98">
        <w:rPr>
          <w:rFonts w:ascii="Times New Roman" w:hAnsi="Times New Roman"/>
          <w:sz w:val="24"/>
          <w:szCs w:val="24"/>
        </w:rPr>
        <w:t>0 dni od powzięcia wiadomości o </w:t>
      </w:r>
      <w:r>
        <w:rPr>
          <w:rFonts w:ascii="Times New Roman" w:hAnsi="Times New Roman"/>
          <w:sz w:val="24"/>
          <w:szCs w:val="24"/>
        </w:rPr>
        <w:t>tych okolicznościach.</w:t>
      </w:r>
    </w:p>
    <w:p w:rsidR="00CF2E31" w:rsidRDefault="00CF2E31" w:rsidP="00CF2E31">
      <w:pPr>
        <w:pStyle w:val="Tekstpodstawowywcity"/>
        <w:numPr>
          <w:ilvl w:val="0"/>
          <w:numId w:val="6"/>
        </w:numPr>
        <w:tabs>
          <w:tab w:val="left" w:pos="720"/>
        </w:tabs>
        <w:overflowPunct w:val="0"/>
        <w:autoSpaceDE w:val="0"/>
        <w:snapToGrid w:val="0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Wykonawcy przysługuje prawo odstąpienia od umowy w szczególności, jeżeli Zamawiający zawiadomi Wykonawcę, iż wobec zaistnienia uprzednio nieprzewidzianych okoliczności, nie będzie mógł spełnić swoich zobowiązań umownych wobec wykonawcy.</w:t>
      </w:r>
    </w:p>
    <w:p w:rsidR="00CF2E31" w:rsidRDefault="00CF2E31" w:rsidP="00CF2E31">
      <w:pPr>
        <w:pStyle w:val="Tekstpodstawowywcity"/>
        <w:numPr>
          <w:ilvl w:val="0"/>
          <w:numId w:val="6"/>
        </w:numPr>
        <w:tabs>
          <w:tab w:val="left" w:pos="720"/>
        </w:tabs>
        <w:overflowPunct w:val="0"/>
        <w:autoSpaceDE w:val="0"/>
        <w:snapToGrid w:val="0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Odstąpienie od umowy powinno nastąpić w formie pisemnej pod rygorem nieważności takiego oświadczenia i powinno zawierać uzasadnienie.</w:t>
      </w:r>
    </w:p>
    <w:p w:rsidR="00CF2E31" w:rsidRDefault="00CF2E31" w:rsidP="00CF2E31">
      <w:pPr>
        <w:pStyle w:val="Tekstpodstawowywcity"/>
        <w:numPr>
          <w:ilvl w:val="0"/>
          <w:numId w:val="6"/>
        </w:numPr>
        <w:tabs>
          <w:tab w:val="left" w:pos="720"/>
        </w:tabs>
        <w:overflowPunct w:val="0"/>
        <w:autoSpaceDE w:val="0"/>
        <w:snapToGrid w:val="0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sprawach nie uregulowanych postanowieniami niniejszej umowy zastosowanie mają przepisy Kodeksu Cywilnego.</w:t>
      </w:r>
    </w:p>
    <w:p w:rsidR="00DB1450" w:rsidRDefault="00CF2E31" w:rsidP="00AC002B">
      <w:pPr>
        <w:pStyle w:val="Tekstpodstawowywcity"/>
        <w:numPr>
          <w:ilvl w:val="0"/>
          <w:numId w:val="6"/>
        </w:numPr>
        <w:tabs>
          <w:tab w:val="left" w:pos="720"/>
        </w:tabs>
        <w:overflowPunct w:val="0"/>
        <w:autoSpaceDE w:val="0"/>
        <w:snapToGrid w:val="0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Ewentualne kwestie sporne wynikłe w trakcie realizacji niniejszej umowy strony rozstrzygać będą polubownie. W przypadku braku porozumienia spory rozstrzygane będą przez Sąd właściwy dla siedziby Zamawiającego.</w:t>
      </w:r>
    </w:p>
    <w:p w:rsidR="0092449B" w:rsidRPr="00AC002B" w:rsidRDefault="0092449B" w:rsidP="0092449B">
      <w:pPr>
        <w:pStyle w:val="Tekstpodstawowywcity"/>
        <w:tabs>
          <w:tab w:val="left" w:pos="720"/>
        </w:tabs>
        <w:overflowPunct w:val="0"/>
        <w:autoSpaceDE w:val="0"/>
        <w:snapToGrid w:val="0"/>
        <w:spacing w:after="0"/>
        <w:ind w:left="720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CF2E31" w:rsidRDefault="00CF2E31" w:rsidP="00CF2E31">
      <w:pPr>
        <w:pStyle w:val="Tekstpodstawowywcity"/>
        <w:overflowPunct w:val="0"/>
        <w:autoSpaceDE w:val="0"/>
        <w:jc w:val="center"/>
        <w:textAlignment w:val="baseline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§  10</w:t>
      </w:r>
    </w:p>
    <w:p w:rsidR="00CF2E31" w:rsidRDefault="00CF2E31" w:rsidP="00CF2E31">
      <w:pPr>
        <w:pStyle w:val="Tekstpodstawowywcity"/>
        <w:numPr>
          <w:ilvl w:val="0"/>
          <w:numId w:val="7"/>
        </w:numPr>
        <w:overflowPunct w:val="0"/>
        <w:autoSpaceDE w:val="0"/>
        <w:snapToGrid w:val="0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Umowa sporządzona została w czterech jednobrzmiących egzemplarzach, z których jeden otrzymuje Wykonawca, a trzy Zamawiający.</w:t>
      </w:r>
    </w:p>
    <w:p w:rsidR="00CF2E31" w:rsidRDefault="00CF2E31" w:rsidP="00CF2E31">
      <w:pPr>
        <w:numPr>
          <w:ilvl w:val="0"/>
          <w:numId w:val="7"/>
        </w:numPr>
        <w:suppressAutoHyphens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Integralną część umowy stanowią załączniki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F2E31" w:rsidRDefault="00CF2E31" w:rsidP="00CF2E31">
      <w:pPr>
        <w:numPr>
          <w:ilvl w:val="0"/>
          <w:numId w:val="8"/>
        </w:numPr>
        <w:tabs>
          <w:tab w:val="left" w:pos="720"/>
        </w:tabs>
        <w:suppressAutoHyphens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Szczegółowy opis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załącznik nr 1 </w:t>
      </w:r>
    </w:p>
    <w:p w:rsidR="00CF2E31" w:rsidRDefault="00CF2E31" w:rsidP="00CF2E31">
      <w:pPr>
        <w:numPr>
          <w:ilvl w:val="0"/>
          <w:numId w:val="8"/>
        </w:numPr>
        <w:tabs>
          <w:tab w:val="left" w:pos="720"/>
        </w:tabs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oferta Wykonawcy – załącznik nr 2.</w:t>
      </w:r>
    </w:p>
    <w:p w:rsidR="00CF2E31" w:rsidRDefault="00CF2E31" w:rsidP="00CF2E31">
      <w:pPr>
        <w:numPr>
          <w:ilvl w:val="0"/>
          <w:numId w:val="8"/>
        </w:numPr>
        <w:tabs>
          <w:tab w:val="left" w:pos="720"/>
        </w:tabs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Umowa powierzenia przetwarzania danych – załącznik nr 3.</w:t>
      </w:r>
    </w:p>
    <w:p w:rsidR="00CF2E31" w:rsidRDefault="00CF2E31" w:rsidP="00CF2E31">
      <w:pPr>
        <w:pStyle w:val="Tekstpodstawowywcity"/>
        <w:overflowPunct w:val="0"/>
        <w:autoSpaceDE w:val="0"/>
        <w:spacing w:line="100" w:lineRule="atLeast"/>
        <w:ind w:left="720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CF2E31" w:rsidRDefault="00CF2E31" w:rsidP="00CF2E31">
      <w:pPr>
        <w:pStyle w:val="Tekstpodstawowywcity"/>
        <w:overflowPunct w:val="0"/>
        <w:autoSpaceDE w:val="0"/>
        <w:spacing w:line="100" w:lineRule="atLeast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AC002B" w:rsidRDefault="00AC002B" w:rsidP="00CF2E31">
      <w:pPr>
        <w:pStyle w:val="Tekstpodstawowywcity"/>
        <w:overflowPunct w:val="0"/>
        <w:autoSpaceDE w:val="0"/>
        <w:spacing w:line="100" w:lineRule="atLeast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CF2E31" w:rsidRDefault="00CF2E31" w:rsidP="00CF2E31">
      <w:pPr>
        <w:pStyle w:val="Tekstpodstawowywcity"/>
        <w:overflowPunct w:val="0"/>
        <w:autoSpaceDE w:val="0"/>
        <w:spacing w:line="100" w:lineRule="atLeast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ZAMAWIAJĄCY                                                                           WYKONAWCA</w:t>
      </w:r>
    </w:p>
    <w:p w:rsidR="00CF2E31" w:rsidRDefault="00CF2E31" w:rsidP="00CF2E31"/>
    <w:p w:rsidR="000C7611" w:rsidRDefault="000C7611"/>
    <w:sectPr w:rsidR="000C7611" w:rsidSect="0092449B">
      <w:footerReference w:type="default" r:id="rId8"/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692B" w:rsidRDefault="001E692B" w:rsidP="002028D4">
      <w:pPr>
        <w:spacing w:after="0" w:line="240" w:lineRule="auto"/>
      </w:pPr>
      <w:r>
        <w:separator/>
      </w:r>
    </w:p>
  </w:endnote>
  <w:endnote w:type="continuationSeparator" w:id="0">
    <w:p w:rsidR="001E692B" w:rsidRDefault="001E692B" w:rsidP="002028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35628986"/>
      <w:docPartObj>
        <w:docPartGallery w:val="Page Numbers (Bottom of Page)"/>
        <w:docPartUnique/>
      </w:docPartObj>
    </w:sdtPr>
    <w:sdtContent>
      <w:p w:rsidR="002028D4" w:rsidRDefault="002028D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2028D4" w:rsidRDefault="002028D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692B" w:rsidRDefault="001E692B" w:rsidP="002028D4">
      <w:pPr>
        <w:spacing w:after="0" w:line="240" w:lineRule="auto"/>
      </w:pPr>
      <w:r>
        <w:separator/>
      </w:r>
    </w:p>
  </w:footnote>
  <w:footnote w:type="continuationSeparator" w:id="0">
    <w:p w:rsidR="001E692B" w:rsidRDefault="001E692B" w:rsidP="002028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multilevel"/>
    <w:tmpl w:val="08365042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b w:val="0"/>
        <w:i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13"/>
    <w:multiLevelType w:val="multi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</w:abstractNum>
  <w:abstractNum w:abstractNumId="2">
    <w:nsid w:val="00000015"/>
    <w:multiLevelType w:val="multi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u w:val="no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u w:val="none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u w:val="none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u w:val="none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u w:val="none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u w:val="none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u w:val="none"/>
      </w:rPr>
    </w:lvl>
  </w:abstractNum>
  <w:abstractNum w:abstractNumId="3">
    <w:nsid w:val="033008C8"/>
    <w:multiLevelType w:val="multilevel"/>
    <w:tmpl w:val="057266E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91068F8"/>
    <w:multiLevelType w:val="hybridMultilevel"/>
    <w:tmpl w:val="5CF209F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4D56B8F"/>
    <w:multiLevelType w:val="multilevel"/>
    <w:tmpl w:val="488C87BC"/>
    <w:lvl w:ilvl="0">
      <w:start w:val="1"/>
      <w:numFmt w:val="low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9F57E00"/>
    <w:multiLevelType w:val="multilevel"/>
    <w:tmpl w:val="FE0498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353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C87E30"/>
    <w:multiLevelType w:val="hybridMultilevel"/>
    <w:tmpl w:val="96548AF4"/>
    <w:lvl w:ilvl="0" w:tplc="B14657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B7560B"/>
    <w:multiLevelType w:val="hybridMultilevel"/>
    <w:tmpl w:val="45BA41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CB5D36"/>
    <w:multiLevelType w:val="multilevel"/>
    <w:tmpl w:val="0632F2A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</w:rPr>
    </w:lvl>
  </w:abstractNum>
  <w:abstractNum w:abstractNumId="10">
    <w:nsid w:val="45D42225"/>
    <w:multiLevelType w:val="multilevel"/>
    <w:tmpl w:val="000000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</w:abstractNum>
  <w:abstractNum w:abstractNumId="11">
    <w:nsid w:val="469D25BF"/>
    <w:multiLevelType w:val="hybridMultilevel"/>
    <w:tmpl w:val="704EE4D0"/>
    <w:lvl w:ilvl="0" w:tplc="B39622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BD90B4F"/>
    <w:multiLevelType w:val="hybridMultilevel"/>
    <w:tmpl w:val="E9E82030"/>
    <w:lvl w:ilvl="0" w:tplc="3566E3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E667C3"/>
    <w:multiLevelType w:val="hybridMultilevel"/>
    <w:tmpl w:val="EF60C734"/>
    <w:lvl w:ilvl="0" w:tplc="B39622B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5A0B1600"/>
    <w:multiLevelType w:val="hybridMultilevel"/>
    <w:tmpl w:val="7AE8927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72417B97"/>
    <w:multiLevelType w:val="hybridMultilevel"/>
    <w:tmpl w:val="F3C6BAAA"/>
    <w:lvl w:ilvl="0" w:tplc="B39622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DF035D1"/>
    <w:multiLevelType w:val="multilevel"/>
    <w:tmpl w:val="7D4436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</w:num>
  <w:num w:numId="12">
    <w:abstractNumId w:val="3"/>
  </w:num>
  <w:num w:numId="13">
    <w:abstractNumId w:val="5"/>
  </w:num>
  <w:num w:numId="14">
    <w:abstractNumId w:val="4"/>
  </w:num>
  <w:num w:numId="15">
    <w:abstractNumId w:val="14"/>
  </w:num>
  <w:num w:numId="16">
    <w:abstractNumId w:val="10"/>
  </w:num>
  <w:num w:numId="17">
    <w:abstractNumId w:val="11"/>
  </w:num>
  <w:num w:numId="18">
    <w:abstractNumId w:val="13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8164E"/>
    <w:rsid w:val="00026E05"/>
    <w:rsid w:val="00054A31"/>
    <w:rsid w:val="000B1EB0"/>
    <w:rsid w:val="000C7611"/>
    <w:rsid w:val="0016309D"/>
    <w:rsid w:val="001E692B"/>
    <w:rsid w:val="001F494D"/>
    <w:rsid w:val="002028D4"/>
    <w:rsid w:val="00211D77"/>
    <w:rsid w:val="002C6DD9"/>
    <w:rsid w:val="003C3D98"/>
    <w:rsid w:val="003D0B3A"/>
    <w:rsid w:val="00406C4C"/>
    <w:rsid w:val="004A6594"/>
    <w:rsid w:val="004E250F"/>
    <w:rsid w:val="00543680"/>
    <w:rsid w:val="00563418"/>
    <w:rsid w:val="00633277"/>
    <w:rsid w:val="0069425F"/>
    <w:rsid w:val="006B69BE"/>
    <w:rsid w:val="006F3E5B"/>
    <w:rsid w:val="0089410E"/>
    <w:rsid w:val="0092449B"/>
    <w:rsid w:val="00970868"/>
    <w:rsid w:val="00A87AD1"/>
    <w:rsid w:val="00AA6EAC"/>
    <w:rsid w:val="00AC002B"/>
    <w:rsid w:val="00BB6526"/>
    <w:rsid w:val="00C95A33"/>
    <w:rsid w:val="00CF2E31"/>
    <w:rsid w:val="00D26131"/>
    <w:rsid w:val="00DB1450"/>
    <w:rsid w:val="00E8164E"/>
    <w:rsid w:val="00EB19EA"/>
    <w:rsid w:val="00EF7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2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F2E31"/>
    <w:pPr>
      <w:spacing w:after="200" w:line="276" w:lineRule="auto"/>
    </w:pPr>
    <w:rPr>
      <w:rFonts w:eastAsiaTheme="minorEastAsia"/>
      <w:sz w:val="2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CF2E31"/>
    <w:pPr>
      <w:suppressAutoHyphens/>
      <w:spacing w:after="0" w:line="240" w:lineRule="auto"/>
    </w:pPr>
    <w:rPr>
      <w:rFonts w:ascii="Times New Roman" w:eastAsia="Times New Roman" w:hAnsi="Times New Roman" w:cs="Times New Roman"/>
      <w:b/>
      <w:bCs/>
      <w:kern w:val="1"/>
      <w:sz w:val="24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CF2E31"/>
    <w:rPr>
      <w:rFonts w:ascii="Times New Roman" w:eastAsia="Times New Roman" w:hAnsi="Times New Roman" w:cs="Times New Roman"/>
      <w:b/>
      <w:bCs/>
      <w:kern w:val="1"/>
      <w:szCs w:val="20"/>
      <w:lang w:eastAsia="ar-SA"/>
    </w:rPr>
  </w:style>
  <w:style w:type="paragraph" w:customStyle="1" w:styleId="Tekstpodstawowy32">
    <w:name w:val="Tekst podstawowy 32"/>
    <w:basedOn w:val="Normalny"/>
    <w:rsid w:val="00CF2E31"/>
    <w:pPr>
      <w:suppressAutoHyphens/>
      <w:spacing w:after="0" w:line="240" w:lineRule="auto"/>
    </w:pPr>
    <w:rPr>
      <w:rFonts w:ascii="Times New Roman" w:eastAsia="Times New Roman" w:hAnsi="Times New Roman" w:cs="Calibri"/>
      <w:kern w:val="1"/>
      <w:sz w:val="24"/>
      <w:szCs w:val="20"/>
      <w:lang w:eastAsia="ar-SA"/>
    </w:rPr>
  </w:style>
  <w:style w:type="character" w:customStyle="1" w:styleId="FontStyle11">
    <w:name w:val="Font Style11"/>
    <w:rsid w:val="00CF2E31"/>
    <w:rPr>
      <w:rFonts w:ascii="Times New Roman" w:hAnsi="Times New Roman" w:cs="Times New Roman"/>
      <w:b/>
      <w:bCs/>
      <w:color w:val="000000"/>
      <w:sz w:val="22"/>
      <w:szCs w:val="22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CF2E31"/>
    <w:pPr>
      <w:suppressAutoHyphens/>
      <w:spacing w:after="120"/>
      <w:ind w:left="283"/>
    </w:pPr>
    <w:rPr>
      <w:rFonts w:ascii="Calibri" w:eastAsia="Calibri" w:hAnsi="Calibri" w:cs="Times New Roman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CF2E31"/>
    <w:rPr>
      <w:rFonts w:ascii="Calibri" w:eastAsia="Calibri" w:hAnsi="Calibri" w:cs="Times New Roman"/>
      <w:sz w:val="22"/>
      <w:lang w:eastAsia="ar-SA"/>
    </w:rPr>
  </w:style>
  <w:style w:type="paragraph" w:customStyle="1" w:styleId="Style2">
    <w:name w:val="Style2"/>
    <w:basedOn w:val="Normalny"/>
    <w:next w:val="Normalny"/>
    <w:rsid w:val="00CF2E31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customStyle="1" w:styleId="Style6">
    <w:name w:val="Style6"/>
    <w:basedOn w:val="Normalny"/>
    <w:next w:val="Normalny"/>
    <w:rsid w:val="00CF2E31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customStyle="1" w:styleId="FontStyle12">
    <w:name w:val="Font Style12"/>
    <w:rsid w:val="00CF2E31"/>
    <w:rPr>
      <w:rFonts w:ascii="Times New Roman" w:eastAsia="Times New Roman" w:hAnsi="Times New Roman" w:cs="Times New Roman"/>
      <w:color w:val="000000"/>
      <w:sz w:val="22"/>
      <w:szCs w:val="22"/>
    </w:rPr>
  </w:style>
  <w:style w:type="paragraph" w:customStyle="1" w:styleId="Style3">
    <w:name w:val="Style3"/>
    <w:basedOn w:val="Normalny"/>
    <w:next w:val="Normalny"/>
    <w:rsid w:val="00CF2E31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hi-IN" w:bidi="hi-IN"/>
    </w:rPr>
  </w:style>
  <w:style w:type="paragraph" w:styleId="Akapitzlist">
    <w:name w:val="List Paragraph"/>
    <w:basedOn w:val="Normalny"/>
    <w:uiPriority w:val="34"/>
    <w:qFormat/>
    <w:rsid w:val="00A87AD1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F3E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3E5B"/>
    <w:rPr>
      <w:rFonts w:ascii="Tahoma" w:eastAsiaTheme="minorEastAsia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028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028D4"/>
    <w:rPr>
      <w:rFonts w:eastAsiaTheme="minorEastAsia"/>
      <w:sz w:val="22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028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028D4"/>
    <w:rPr>
      <w:rFonts w:eastAsiaTheme="minorEastAsia"/>
      <w:sz w:val="22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6</Pages>
  <Words>1674</Words>
  <Characters>10049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Tomek</dc:creator>
  <cp:lastModifiedBy>User</cp:lastModifiedBy>
  <cp:revision>22</cp:revision>
  <cp:lastPrinted>2020-05-06T06:08:00Z</cp:lastPrinted>
  <dcterms:created xsi:type="dcterms:W3CDTF">2019-06-18T08:39:00Z</dcterms:created>
  <dcterms:modified xsi:type="dcterms:W3CDTF">2020-05-06T06:10:00Z</dcterms:modified>
</cp:coreProperties>
</file>