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6C0" w:rsidRDefault="00734A14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4a do SWZ</w:t>
      </w:r>
    </w:p>
    <w:p w:rsidR="009A26C0" w:rsidRDefault="009A26C0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9A26C0" w:rsidRDefault="00734A14">
      <w:pPr>
        <w:spacing w:after="0" w:line="240" w:lineRule="auto"/>
        <w:ind w:left="5246"/>
        <w:rPr>
          <w:rFonts w:ascii="Cambria" w:hAnsi="Cambria" w:cs="Arial"/>
          <w:b/>
          <w:bCs/>
          <w:sz w:val="20"/>
          <w:szCs w:val="20"/>
          <w:lang w:bidi="pl-PL"/>
        </w:rPr>
      </w:pPr>
      <w:bookmarkStart w:id="0" w:name="_Hlk515021021"/>
      <w:bookmarkStart w:id="1" w:name="_Hlk4566954"/>
      <w:bookmarkEnd w:id="0"/>
      <w:bookmarkEnd w:id="1"/>
      <w:r>
        <w:rPr>
          <w:rFonts w:ascii="Cambria" w:hAnsi="Cambria" w:cs="Arial"/>
          <w:b/>
          <w:bCs/>
          <w:sz w:val="20"/>
          <w:szCs w:val="20"/>
          <w:lang w:bidi="pl-PL"/>
        </w:rPr>
        <w:t xml:space="preserve">Zamawiający: </w:t>
      </w:r>
    </w:p>
    <w:p w:rsidR="009A26C0" w:rsidRDefault="00734A14">
      <w:pPr>
        <w:spacing w:after="0" w:line="240" w:lineRule="auto"/>
        <w:ind w:left="524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Gmina Zawichost</w:t>
      </w:r>
    </w:p>
    <w:p w:rsidR="009A26C0" w:rsidRDefault="00734A14">
      <w:pPr>
        <w:spacing w:after="0" w:line="240" w:lineRule="auto"/>
        <w:ind w:left="524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ul. Żeromskiego 50, 27-630 Zawichost</w:t>
      </w:r>
    </w:p>
    <w:p w:rsidR="009A26C0" w:rsidRDefault="009A26C0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9A26C0" w:rsidRDefault="00734A14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:rsidR="009A26C0" w:rsidRDefault="00734A14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9A26C0" w:rsidRDefault="00734A14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:rsidR="009A26C0" w:rsidRDefault="00734A14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9A26C0" w:rsidRDefault="00734A14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:rsidR="009A26C0" w:rsidRDefault="00734A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(imię, </w:t>
      </w:r>
      <w:r>
        <w:rPr>
          <w:rFonts w:ascii="Cambria" w:hAnsi="Cambria" w:cs="Arial"/>
          <w:i/>
          <w:sz w:val="16"/>
          <w:szCs w:val="16"/>
        </w:rPr>
        <w:t>nazwisko, stanowisko/podstawa do reprezentacji)</w:t>
      </w:r>
    </w:p>
    <w:p w:rsidR="009A26C0" w:rsidRDefault="009A26C0">
      <w:pPr>
        <w:rPr>
          <w:rFonts w:ascii="Cambria" w:hAnsi="Cambria" w:cs="Arial"/>
        </w:rPr>
      </w:pPr>
    </w:p>
    <w:p w:rsidR="009A26C0" w:rsidRDefault="00734A14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 </w:t>
      </w:r>
    </w:p>
    <w:p w:rsidR="009A26C0" w:rsidRDefault="00734A14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9A26C0" w:rsidRDefault="00734A14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125 ust. 1 ustawy z dnia 11.09.2019 r. </w:t>
      </w:r>
    </w:p>
    <w:p w:rsidR="009A26C0" w:rsidRDefault="00734A14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0"/>
          <w:szCs w:val="20"/>
        </w:rPr>
        <w:t>Pzp</w:t>
      </w:r>
      <w:proofErr w:type="spellEnd"/>
      <w:r>
        <w:rPr>
          <w:rFonts w:ascii="Cambria" w:hAnsi="Cambria" w:cs="Arial"/>
          <w:b/>
          <w:sz w:val="20"/>
          <w:szCs w:val="20"/>
        </w:rPr>
        <w:t xml:space="preserve">), </w:t>
      </w:r>
    </w:p>
    <w:p w:rsidR="009A26C0" w:rsidRDefault="00734A14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PRZESŁANEK</w:t>
      </w:r>
      <w:r>
        <w:rPr>
          <w:rFonts w:ascii="Cambria" w:hAnsi="Cambria" w:cs="Arial"/>
          <w:b/>
          <w:u w:val="single"/>
        </w:rPr>
        <w:t xml:space="preserve"> WYKLUCZENIA Z POSTĘPOWANIA</w:t>
      </w:r>
    </w:p>
    <w:p w:rsidR="009A26C0" w:rsidRDefault="009A26C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A26C0" w:rsidRDefault="00734A14">
      <w:pPr>
        <w:pStyle w:val="Tekstpodstawowy2"/>
        <w:spacing w:before="240" w:after="16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>
        <w:rPr>
          <w:rFonts w:ascii="Cambria" w:hAnsi="Cambria" w:cs="Arial"/>
          <w:sz w:val="20"/>
          <w:szCs w:val="20"/>
        </w:rPr>
        <w:t>Na potrzeby postępowania o udzielenie zamówienia publicznego pn.</w:t>
      </w:r>
      <w:r>
        <w:t xml:space="preserve"> </w:t>
      </w:r>
      <w:r>
        <w:rPr>
          <w:rFonts w:ascii="Cambria" w:hAnsi="Cambria"/>
          <w:b/>
          <w:bCs/>
          <w:sz w:val="20"/>
          <w:szCs w:val="20"/>
        </w:rPr>
        <w:t>„Dowóz i odwóz uczniów do szkół podstawowych z terenu Gminy Zawichost w roku szkolnym 2021/2022 w II semestrze; dodatkowe przewozy organizowane przez Gminę Zawich</w:t>
      </w:r>
      <w:r>
        <w:rPr>
          <w:rFonts w:ascii="Cambria" w:hAnsi="Cambria"/>
          <w:b/>
          <w:bCs/>
          <w:sz w:val="20"/>
          <w:szCs w:val="20"/>
        </w:rPr>
        <w:t>ost</w:t>
      </w:r>
      <w:r>
        <w:rPr>
          <w:rFonts w:ascii="Cambria" w:hAnsi="Cambria"/>
          <w:b/>
          <w:bCs/>
          <w:color w:val="00000A"/>
          <w:sz w:val="20"/>
          <w:szCs w:val="20"/>
        </w:rPr>
        <w:t>”</w:t>
      </w:r>
      <w:r>
        <w:rPr>
          <w:rFonts w:ascii="Cambria" w:hAnsi="Cambria" w:cs="Arial"/>
          <w:sz w:val="20"/>
          <w:szCs w:val="20"/>
        </w:rPr>
        <w:t xml:space="preserve"> prowadzonego przez 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Ziemba  Kielce, ul. Warszawska 7 lok. 27A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oświadczam, co następuje: </w:t>
      </w:r>
    </w:p>
    <w:p w:rsidR="009A26C0" w:rsidRDefault="00734A1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:rsidR="009A26C0" w:rsidRDefault="009A26C0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9A26C0" w:rsidRDefault="00734A1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Oświadczam, że nie podlegam wykluczeniu z postępowania na podstawie art. 108 u</w:t>
      </w:r>
      <w:r>
        <w:rPr>
          <w:rFonts w:ascii="Cambria" w:hAnsi="Cambria" w:cs="Arial"/>
          <w:sz w:val="21"/>
          <w:szCs w:val="21"/>
        </w:rPr>
        <w:t xml:space="preserve">st. 1 ustawy </w:t>
      </w:r>
      <w:proofErr w:type="spellStart"/>
      <w:r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>.</w:t>
      </w:r>
    </w:p>
    <w:p w:rsidR="009A26C0" w:rsidRDefault="00734A1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nie podlegam wykluczeniu z postępowania na podstawie art. 109 ustawy </w:t>
      </w:r>
      <w:proofErr w:type="spellStart"/>
      <w:r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 xml:space="preserve"> w zakresie jaki Zamawiający wymagał</w:t>
      </w:r>
      <w:r>
        <w:rPr>
          <w:rFonts w:ascii="Cambria" w:hAnsi="Cambria" w:cs="Arial"/>
          <w:sz w:val="16"/>
          <w:szCs w:val="16"/>
        </w:rPr>
        <w:t>.</w:t>
      </w:r>
    </w:p>
    <w:p w:rsidR="009A26C0" w:rsidRDefault="009A26C0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9A26C0" w:rsidRDefault="00734A1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9A26C0" w:rsidRDefault="00734A1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9A26C0" w:rsidRDefault="00734A14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 kwalifikowanym podpisem </w:t>
      </w:r>
      <w:r>
        <w:rPr>
          <w:rFonts w:ascii="Cambria" w:hAnsi="Cambria" w:cs="Arial"/>
          <w:i/>
          <w:sz w:val="16"/>
          <w:szCs w:val="16"/>
        </w:rPr>
        <w:t>elektronicznym lub podpisem zaufanym lub elektronicznym podpisem osobistym</w:t>
      </w:r>
    </w:p>
    <w:p w:rsidR="009A26C0" w:rsidRDefault="009A26C0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8"/>
          <w:szCs w:val="18"/>
        </w:rPr>
      </w:pPr>
    </w:p>
    <w:p w:rsidR="009A26C0" w:rsidRDefault="009A26C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A26C0" w:rsidRDefault="00734A1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1"/>
          <w:szCs w:val="21"/>
        </w:rPr>
        <w:t xml:space="preserve">Oświadczam, </w:t>
      </w:r>
      <w:r>
        <w:rPr>
          <w:rFonts w:ascii="Cambria" w:hAnsi="Cambria" w:cs="Arial"/>
          <w:b/>
          <w:sz w:val="21"/>
          <w:szCs w:val="21"/>
        </w:rPr>
        <w:t xml:space="preserve">że zachodzą </w:t>
      </w:r>
      <w:r>
        <w:rPr>
          <w:rFonts w:ascii="Cambria" w:hAnsi="Cambria" w:cs="Arial"/>
          <w:sz w:val="21"/>
          <w:szCs w:val="21"/>
        </w:rPr>
        <w:t xml:space="preserve">w stosunku do mnie podstawy wykluczenia wymienione poniżej z postępowania na podstawie art. …………. ustawy </w:t>
      </w:r>
      <w:proofErr w:type="spellStart"/>
      <w:r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i/>
          <w:sz w:val="16"/>
          <w:szCs w:val="16"/>
        </w:rPr>
        <w:t xml:space="preserve">(podać mającą zastosowanie podstawę </w:t>
      </w:r>
      <w:r>
        <w:rPr>
          <w:rFonts w:ascii="Cambria" w:hAnsi="Cambria" w:cs="Arial"/>
          <w:i/>
          <w:sz w:val="16"/>
          <w:szCs w:val="16"/>
        </w:rPr>
        <w:t xml:space="preserve">wykluczenia spośród wymienionych w art. 108 ust. 1 pkt 1, 2, 5 ustawy </w:t>
      </w:r>
      <w:proofErr w:type="spellStart"/>
      <w:r>
        <w:rPr>
          <w:rFonts w:ascii="Cambria" w:hAnsi="Cambria" w:cs="Arial"/>
          <w:i/>
          <w:sz w:val="16"/>
          <w:szCs w:val="16"/>
        </w:rPr>
        <w:t>Pzp</w:t>
      </w:r>
      <w:proofErr w:type="spellEnd"/>
      <w:r>
        <w:rPr>
          <w:rFonts w:ascii="Cambria" w:hAnsi="Cambria" w:cs="Arial"/>
          <w:i/>
          <w:sz w:val="16"/>
          <w:szCs w:val="16"/>
        </w:rPr>
        <w:t xml:space="preserve"> lub art. 109 ustawy </w:t>
      </w:r>
      <w:proofErr w:type="spellStart"/>
      <w:r>
        <w:rPr>
          <w:rFonts w:ascii="Cambria" w:hAnsi="Cambria" w:cs="Arial"/>
          <w:i/>
          <w:sz w:val="16"/>
          <w:szCs w:val="16"/>
        </w:rPr>
        <w:t>Pzp</w:t>
      </w:r>
      <w:proofErr w:type="spellEnd"/>
      <w:r>
        <w:rPr>
          <w:rFonts w:ascii="Cambria" w:hAnsi="Cambria" w:cs="Arial"/>
          <w:i/>
          <w:sz w:val="16"/>
          <w:szCs w:val="16"/>
        </w:rPr>
        <w:t>).</w:t>
      </w: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Jednocześnie oświadczam, że w związku z </w:t>
      </w:r>
      <w:r>
        <w:rPr>
          <w:rFonts w:ascii="Cambria" w:hAnsi="Cambria" w:cs="Arial"/>
          <w:sz w:val="21"/>
          <w:szCs w:val="21"/>
        </w:rPr>
        <w:lastRenderedPageBreak/>
        <w:t xml:space="preserve">ww. okolicznością, na podstawie art. 110 ust. 2 ustawy </w:t>
      </w:r>
      <w:proofErr w:type="spellStart"/>
      <w:r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 xml:space="preserve"> podjąłem następujące środki naprawcze: ………………………………………………</w:t>
      </w:r>
      <w:r>
        <w:rPr>
          <w:rFonts w:ascii="Cambria" w:hAnsi="Cambria" w:cs="Arial"/>
          <w:sz w:val="21"/>
          <w:szCs w:val="21"/>
        </w:rPr>
        <w:t>……………………………………..</w:t>
      </w:r>
      <w:r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9A26C0" w:rsidRDefault="00734A1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9A26C0" w:rsidRDefault="00734A1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9A26C0" w:rsidRDefault="00734A14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:rsidR="009A26C0" w:rsidRDefault="009A26C0">
      <w:pPr>
        <w:spacing w:after="0" w:line="360" w:lineRule="auto"/>
        <w:ind w:left="5664" w:firstLine="6"/>
        <w:jc w:val="both"/>
        <w:rPr>
          <w:rFonts w:ascii="Cambria" w:hAnsi="Cambria" w:cs="Arial"/>
          <w:i/>
        </w:rPr>
      </w:pPr>
    </w:p>
    <w:p w:rsidR="009A26C0" w:rsidRDefault="009A26C0">
      <w:pPr>
        <w:spacing w:after="0" w:line="360" w:lineRule="auto"/>
        <w:jc w:val="both"/>
        <w:rPr>
          <w:rFonts w:ascii="Cambria" w:hAnsi="Cambria" w:cs="Arial"/>
          <w:i/>
        </w:rPr>
      </w:pPr>
    </w:p>
    <w:p w:rsidR="009A26C0" w:rsidRDefault="009A26C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9A26C0" w:rsidRDefault="00734A1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OŚWIADCZENIE DOTYCZĄCE PODANYCH </w:t>
      </w:r>
      <w:r>
        <w:rPr>
          <w:rFonts w:ascii="Cambria" w:hAnsi="Cambria" w:cs="Arial"/>
          <w:b/>
          <w:sz w:val="21"/>
          <w:szCs w:val="21"/>
        </w:rPr>
        <w:t>INFORMACJI:</w:t>
      </w:r>
    </w:p>
    <w:p w:rsidR="009A26C0" w:rsidRDefault="009A26C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A26C0" w:rsidRDefault="00734A1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9A26C0" w:rsidRDefault="009A26C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A26C0" w:rsidRDefault="009A26C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A26C0" w:rsidRDefault="00734A1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</w:t>
      </w:r>
      <w:r>
        <w:rPr>
          <w:rFonts w:ascii="Cambria" w:hAnsi="Cambria" w:cs="Arial"/>
          <w:i/>
          <w:sz w:val="16"/>
          <w:szCs w:val="16"/>
        </w:rPr>
        <w:t>iejscowość),</w:t>
      </w:r>
      <w:r>
        <w:rPr>
          <w:rFonts w:ascii="Cambria" w:hAnsi="Cambria" w:cs="Arial"/>
          <w:i/>
          <w:sz w:val="20"/>
          <w:szCs w:val="20"/>
        </w:rPr>
        <w:t xml:space="preserve"> </w:t>
      </w:r>
      <w:r>
        <w:rPr>
          <w:rFonts w:ascii="Cambria" w:hAnsi="Cambria" w:cs="Arial"/>
          <w:sz w:val="21"/>
          <w:szCs w:val="21"/>
        </w:rPr>
        <w:t>dnia …………………. r.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9A26C0" w:rsidRDefault="009A26C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A26C0" w:rsidRDefault="00734A1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9A26C0" w:rsidRDefault="00734A14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:rsidR="009A26C0" w:rsidRDefault="009A26C0">
      <w:pPr>
        <w:spacing w:after="0" w:line="360" w:lineRule="auto"/>
        <w:ind w:left="5664" w:firstLine="6"/>
        <w:jc w:val="both"/>
      </w:pPr>
    </w:p>
    <w:sectPr w:rsidR="009A26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284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34A14">
      <w:pPr>
        <w:spacing w:after="0" w:line="240" w:lineRule="auto"/>
      </w:pPr>
      <w:r>
        <w:separator/>
      </w:r>
    </w:p>
  </w:endnote>
  <w:endnote w:type="continuationSeparator" w:id="0">
    <w:p w:rsidR="00000000" w:rsidRDefault="00734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A14" w:rsidRDefault="00734A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6C0" w:rsidRDefault="00734A14">
    <w:pPr>
      <w:pStyle w:val="Stopka"/>
      <w:jc w:val="center"/>
    </w:pPr>
    <w:r>
      <w:rPr>
        <w:rFonts w:ascii="Cambria" w:hAnsi="Cambria"/>
        <w:sz w:val="20"/>
        <w:szCs w:val="20"/>
      </w:rP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9A26C0" w:rsidRDefault="009A26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A14" w:rsidRDefault="00734A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34A14">
      <w:pPr>
        <w:spacing w:after="0" w:line="240" w:lineRule="auto"/>
      </w:pPr>
      <w:r>
        <w:separator/>
      </w:r>
    </w:p>
  </w:footnote>
  <w:footnote w:type="continuationSeparator" w:id="0">
    <w:p w:rsidR="00000000" w:rsidRDefault="00734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A14" w:rsidRDefault="00734A14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6C0" w:rsidRDefault="009A26C0">
    <w:pPr>
      <w:jc w:val="both"/>
      <w:rPr>
        <w:rFonts w:ascii="Cambria" w:eastAsia="Batang" w:hAnsi="Cambria"/>
        <w:b/>
        <w:sz w:val="20"/>
        <w:szCs w:val="20"/>
        <w:lang w:eastAsia="x-none"/>
      </w:rPr>
    </w:pPr>
  </w:p>
  <w:p w:rsidR="009A26C0" w:rsidRDefault="009A26C0">
    <w:pPr>
      <w:jc w:val="both"/>
      <w:rPr>
        <w:rFonts w:ascii="Cambria" w:eastAsia="Batang" w:hAnsi="Cambria"/>
        <w:b/>
        <w:sz w:val="20"/>
        <w:szCs w:val="20"/>
        <w:lang w:eastAsia="x-none"/>
      </w:rPr>
    </w:pPr>
  </w:p>
  <w:p w:rsidR="009A26C0" w:rsidRDefault="00734A14">
    <w:pPr>
      <w:jc w:val="both"/>
    </w:pPr>
    <w:r>
      <w:rPr>
        <w:rFonts w:ascii="Cambria" w:eastAsia="Batang" w:hAnsi="Cambria"/>
        <w:b/>
        <w:sz w:val="20"/>
        <w:szCs w:val="20"/>
        <w:lang w:eastAsia="x-none"/>
      </w:rPr>
      <w:t xml:space="preserve">Numer </w:t>
    </w:r>
    <w:bookmarkStart w:id="2" w:name="_GoBack"/>
    <w:r w:rsidRPr="00734A14">
      <w:rPr>
        <w:rFonts w:ascii="Cambria" w:eastAsia="Batang" w:hAnsi="Cambria"/>
        <w:b/>
        <w:sz w:val="20"/>
        <w:szCs w:val="20"/>
        <w:lang w:eastAsia="x-none"/>
      </w:rPr>
      <w:t>referencyjny:</w:t>
    </w:r>
    <w:r w:rsidRPr="00734A14">
      <w:rPr>
        <w:rFonts w:ascii="Cambria" w:hAnsi="Cambria"/>
        <w:b/>
        <w:sz w:val="20"/>
        <w:szCs w:val="20"/>
      </w:rPr>
      <w:t xml:space="preserve"> </w:t>
    </w:r>
    <w:r w:rsidRPr="00734A14">
      <w:rPr>
        <w:rFonts w:ascii="Cambria" w:hAnsi="Cambria"/>
        <w:b/>
        <w:sz w:val="20"/>
        <w:szCs w:val="20"/>
      </w:rPr>
      <w:t>CUW</w:t>
    </w:r>
    <w:r w:rsidRPr="00734A14">
      <w:rPr>
        <w:rFonts w:ascii="Cambria" w:hAnsi="Cambria" w:cs="Arial"/>
        <w:b/>
        <w:bCs/>
        <w:sz w:val="20"/>
        <w:szCs w:val="20"/>
      </w:rPr>
      <w:t>.271.1</w:t>
    </w:r>
    <w:bookmarkEnd w:id="2"/>
    <w:r>
      <w:rPr>
        <w:rFonts w:ascii="Cambria" w:hAnsi="Cambria" w:cs="Arial"/>
        <w:b/>
        <w:bCs/>
        <w:color w:val="000000"/>
        <w:sz w:val="20"/>
        <w:szCs w:val="20"/>
      </w:rPr>
      <w:t>.2022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A14" w:rsidRDefault="00734A14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D313B"/>
    <w:multiLevelType w:val="multilevel"/>
    <w:tmpl w:val="AB72C158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4192487"/>
    <w:multiLevelType w:val="multilevel"/>
    <w:tmpl w:val="28BAEC9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6C0"/>
    <w:rsid w:val="00734A14"/>
    <w:rsid w:val="009A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62BDF39-AD7D-45BD-BF17-EBA6BE97A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  <w:b/>
    </w:rPr>
  </w:style>
  <w:style w:type="character" w:customStyle="1" w:styleId="ListLabel3">
    <w:name w:val="ListLabel 3"/>
    <w:qFormat/>
    <w:rPr>
      <w:rFonts w:ascii="Cambria" w:hAnsi="Cambria" w:cs="Times New Roman"/>
      <w:b w:val="0"/>
      <w:sz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Gwka">
    <w:name w:val="Główka"/>
    <w:basedOn w:val="Normalny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347</Words>
  <Characters>2084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23</cp:revision>
  <cp:lastPrinted>2016-07-26T08:32:00Z</cp:lastPrinted>
  <dcterms:created xsi:type="dcterms:W3CDTF">2021-02-16T14:02:00Z</dcterms:created>
  <dcterms:modified xsi:type="dcterms:W3CDTF">2022-01-19T10:54:00Z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