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86" w:rsidRDefault="00113E86" w:rsidP="00480B0C">
      <w:pPr>
        <w:rPr>
          <w:rFonts w:ascii="Arial" w:eastAsia="Calibri" w:hAnsi="Arial" w:cs="Arial"/>
          <w:sz w:val="20"/>
          <w:szCs w:val="20"/>
        </w:rPr>
      </w:pPr>
    </w:p>
    <w:p w:rsidR="00480B0C" w:rsidRPr="00480B0C" w:rsidRDefault="00480B0C" w:rsidP="00480B0C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CUW.271.1.2020</w:t>
      </w:r>
      <w:r w:rsidRPr="00480B0C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</w:t>
      </w:r>
      <w:r w:rsidRPr="00480B0C">
        <w:rPr>
          <w:rFonts w:ascii="Arial" w:eastAsia="Calibri" w:hAnsi="Arial" w:cs="Arial"/>
          <w:sz w:val="20"/>
          <w:szCs w:val="20"/>
        </w:rPr>
        <w:t xml:space="preserve">  Zawichost, dnia </w:t>
      </w:r>
      <w:r>
        <w:rPr>
          <w:rFonts w:ascii="Arial" w:eastAsia="Calibri" w:hAnsi="Arial" w:cs="Arial"/>
          <w:sz w:val="20"/>
          <w:szCs w:val="20"/>
        </w:rPr>
        <w:t>20.07.2020r</w:t>
      </w:r>
      <w:r w:rsidRPr="00480B0C">
        <w:rPr>
          <w:rFonts w:ascii="Arial" w:eastAsia="Calibri" w:hAnsi="Arial" w:cs="Arial"/>
          <w:sz w:val="20"/>
          <w:szCs w:val="20"/>
        </w:rPr>
        <w:t>.</w:t>
      </w:r>
    </w:p>
    <w:p w:rsidR="00480B0C" w:rsidRPr="00480B0C" w:rsidRDefault="00480B0C" w:rsidP="00480B0C">
      <w:pPr>
        <w:jc w:val="center"/>
        <w:rPr>
          <w:rFonts w:ascii="Arial" w:eastAsia="Calibri" w:hAnsi="Arial" w:cs="Arial"/>
          <w:b/>
          <w:spacing w:val="80"/>
          <w:sz w:val="28"/>
          <w:szCs w:val="28"/>
          <w:u w:val="single"/>
        </w:rPr>
      </w:pPr>
      <w:r w:rsidRPr="00480B0C">
        <w:rPr>
          <w:rFonts w:ascii="Arial" w:eastAsia="Calibri" w:hAnsi="Arial" w:cs="Arial"/>
          <w:b/>
          <w:spacing w:val="80"/>
          <w:sz w:val="28"/>
          <w:szCs w:val="28"/>
          <w:u w:val="single"/>
        </w:rPr>
        <w:t>Zbiorcze zestawienie ofert</w:t>
      </w:r>
    </w:p>
    <w:p w:rsidR="00480B0C" w:rsidRPr="00480B0C" w:rsidRDefault="00480B0C" w:rsidP="00480B0C">
      <w:pPr>
        <w:spacing w:after="120" w:line="288" w:lineRule="auto"/>
        <w:jc w:val="center"/>
        <w:rPr>
          <w:rFonts w:ascii="Arial" w:eastAsia="Calibri" w:hAnsi="Arial" w:cs="Arial"/>
          <w:sz w:val="20"/>
          <w:szCs w:val="20"/>
        </w:rPr>
      </w:pPr>
      <w:r w:rsidRPr="00480B0C">
        <w:rPr>
          <w:rFonts w:ascii="Arial" w:eastAsia="Calibri" w:hAnsi="Arial" w:cs="Arial"/>
          <w:sz w:val="20"/>
          <w:szCs w:val="20"/>
        </w:rPr>
        <w:t>w przetargu nieograniczonym na:</w:t>
      </w:r>
    </w:p>
    <w:p w:rsidR="00480B0C" w:rsidRPr="00480B0C" w:rsidRDefault="00480B0C" w:rsidP="00480B0C">
      <w:pPr>
        <w:spacing w:after="120" w:line="288" w:lineRule="auto"/>
        <w:ind w:firstLine="709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80B0C">
        <w:rPr>
          <w:rFonts w:ascii="Arial" w:eastAsia="Calibri" w:hAnsi="Arial" w:cs="Arial"/>
          <w:sz w:val="20"/>
          <w:szCs w:val="20"/>
        </w:rPr>
        <w:t xml:space="preserve"> </w:t>
      </w:r>
      <w:r w:rsidRPr="00480B0C">
        <w:rPr>
          <w:rFonts w:ascii="Arial" w:eastAsia="Calibri" w:hAnsi="Arial" w:cs="Arial"/>
          <w:b/>
          <w:sz w:val="20"/>
          <w:szCs w:val="20"/>
        </w:rPr>
        <w:t>„</w:t>
      </w:r>
      <w:r w:rsidRPr="00480B0C">
        <w:rPr>
          <w:rFonts w:ascii="Arial" w:eastAsia="Calibri" w:hAnsi="Arial" w:cs="Arial"/>
          <w:b/>
          <w:bCs/>
          <w:sz w:val="20"/>
          <w:szCs w:val="20"/>
        </w:rPr>
        <w:t>DOWÓZ UCZ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NIÓW DO SZKÓŁ PODSTAWOWYCH </w:t>
      </w:r>
      <w:r w:rsidR="00406C22">
        <w:rPr>
          <w:rFonts w:ascii="Arial" w:eastAsia="Calibri" w:hAnsi="Arial" w:cs="Arial"/>
          <w:b/>
          <w:bCs/>
          <w:sz w:val="20"/>
          <w:szCs w:val="20"/>
        </w:rPr>
        <w:t xml:space="preserve">Z </w:t>
      </w:r>
      <w:r w:rsidRPr="00480B0C">
        <w:rPr>
          <w:rFonts w:ascii="Arial" w:eastAsia="Calibri" w:hAnsi="Arial" w:cs="Arial"/>
          <w:b/>
          <w:bCs/>
          <w:sz w:val="20"/>
          <w:szCs w:val="20"/>
        </w:rPr>
        <w:t xml:space="preserve">TERENU GMINY ZAWICHOST W ROKU </w:t>
      </w:r>
      <w:r>
        <w:rPr>
          <w:rFonts w:ascii="Arial" w:eastAsia="Calibri" w:hAnsi="Arial" w:cs="Arial"/>
          <w:b/>
          <w:bCs/>
          <w:sz w:val="20"/>
          <w:szCs w:val="20"/>
        </w:rPr>
        <w:t>SZKOLNYM 2020/2021</w:t>
      </w:r>
      <w:r w:rsidRPr="00480B0C">
        <w:rPr>
          <w:rFonts w:ascii="Arial" w:eastAsia="Calibri" w:hAnsi="Arial" w:cs="Arial"/>
          <w:b/>
          <w:bCs/>
          <w:sz w:val="20"/>
          <w:szCs w:val="20"/>
        </w:rPr>
        <w:t xml:space="preserve">; DODATKOWE PRZEWOZY ORGANIZOWANE PRZEZ GMINĘ ZAWICHOST ORAZ DOWÓZ I ODWÓZ DZIECI SZKOLNYCH W TYM </w:t>
      </w:r>
      <w:r w:rsidR="00D5266C">
        <w:rPr>
          <w:rFonts w:ascii="Arial" w:eastAsia="Calibri" w:hAnsi="Arial" w:cs="Arial"/>
          <w:b/>
          <w:bCs/>
          <w:sz w:val="20"/>
          <w:szCs w:val="20"/>
        </w:rPr>
        <w:t xml:space="preserve">DZIECI </w:t>
      </w:r>
      <w:r w:rsidRPr="00480B0C">
        <w:rPr>
          <w:rFonts w:ascii="Arial" w:eastAsia="Calibri" w:hAnsi="Arial" w:cs="Arial"/>
          <w:b/>
          <w:bCs/>
          <w:sz w:val="20"/>
          <w:szCs w:val="20"/>
        </w:rPr>
        <w:t>NIEPEŁNOSPRAWNYCH</w:t>
      </w:r>
      <w:r w:rsidRPr="00480B0C">
        <w:rPr>
          <w:rFonts w:ascii="Arial" w:eastAsia="Calibri" w:hAnsi="Arial" w:cs="Arial"/>
          <w:b/>
          <w:sz w:val="20"/>
          <w:szCs w:val="20"/>
        </w:rPr>
        <w:t>”</w:t>
      </w:r>
      <w:r w:rsidRPr="00480B0C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480B0C" w:rsidRPr="00480B0C" w:rsidRDefault="00480B0C" w:rsidP="00480B0C">
      <w:pPr>
        <w:spacing w:after="120" w:line="240" w:lineRule="auto"/>
        <w:jc w:val="both"/>
        <w:rPr>
          <w:rFonts w:ascii="Arial" w:eastAsia="Calibri" w:hAnsi="Arial" w:cs="Arial"/>
          <w:b/>
        </w:rPr>
      </w:pPr>
      <w:r w:rsidRPr="00480B0C">
        <w:rPr>
          <w:rFonts w:ascii="Arial" w:eastAsia="Calibri" w:hAnsi="Arial" w:cs="Arial"/>
        </w:rPr>
        <w:t xml:space="preserve">Zamawiający przeznaczył na sfinansowanie zamówienia kwotę: </w:t>
      </w:r>
    </w:p>
    <w:p w:rsidR="00480B0C" w:rsidRPr="00480B0C" w:rsidRDefault="00480B0C" w:rsidP="00480B0C">
      <w:pPr>
        <w:tabs>
          <w:tab w:val="left" w:pos="4020"/>
        </w:tabs>
        <w:spacing w:line="240" w:lineRule="auto"/>
        <w:rPr>
          <w:rFonts w:ascii="Arial" w:eastAsia="Calibri" w:hAnsi="Arial" w:cs="Arial"/>
        </w:rPr>
      </w:pPr>
      <w:r w:rsidRPr="00480B0C">
        <w:rPr>
          <w:rFonts w:ascii="Arial" w:eastAsia="Calibri" w:hAnsi="Arial" w:cs="Arial"/>
        </w:rPr>
        <w:t>Zadanie I:</w:t>
      </w:r>
      <w:r w:rsidRPr="00480B0C">
        <w:rPr>
          <w:rFonts w:ascii="Arial" w:eastAsia="Calibri" w:hAnsi="Arial" w:cs="Arial"/>
          <w:b/>
        </w:rPr>
        <w:t xml:space="preserve">  </w:t>
      </w:r>
      <w:r>
        <w:rPr>
          <w:rFonts w:ascii="Arial" w:eastAsia="Calibri" w:hAnsi="Arial" w:cs="Arial"/>
        </w:rPr>
        <w:t xml:space="preserve"> 259 935,18</w:t>
      </w:r>
      <w:r w:rsidRPr="00480B0C">
        <w:rPr>
          <w:rFonts w:ascii="Arial" w:eastAsia="Calibri" w:hAnsi="Arial" w:cs="Arial"/>
        </w:rPr>
        <w:t xml:space="preserve"> zł  </w:t>
      </w:r>
    </w:p>
    <w:p w:rsidR="00480B0C" w:rsidRPr="00480B0C" w:rsidRDefault="00480B0C" w:rsidP="00480B0C">
      <w:pPr>
        <w:tabs>
          <w:tab w:val="left" w:pos="4020"/>
        </w:tabs>
        <w:spacing w:line="240" w:lineRule="auto"/>
        <w:rPr>
          <w:rFonts w:ascii="Arial" w:eastAsia="Calibri" w:hAnsi="Arial" w:cs="Arial"/>
          <w:b/>
        </w:rPr>
      </w:pPr>
      <w:r w:rsidRPr="00480B0C">
        <w:rPr>
          <w:rFonts w:ascii="Arial" w:eastAsia="Calibri" w:hAnsi="Arial" w:cs="Arial"/>
        </w:rPr>
        <w:t>Zadanie II:</w:t>
      </w:r>
      <w:r w:rsidRPr="00480B0C">
        <w:rPr>
          <w:rFonts w:ascii="Arial" w:eastAsia="Calibri" w:hAnsi="Arial" w:cs="Arial"/>
          <w:b/>
        </w:rPr>
        <w:t xml:space="preserve">    </w:t>
      </w:r>
      <w:r>
        <w:rPr>
          <w:rFonts w:ascii="Arial" w:eastAsia="Calibri" w:hAnsi="Arial" w:cs="Arial"/>
          <w:b/>
        </w:rPr>
        <w:t xml:space="preserve"> </w:t>
      </w:r>
      <w:r w:rsidRPr="00480B0C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</w:rPr>
        <w:t>6 </w:t>
      </w:r>
      <w:r w:rsidR="00894F7D">
        <w:rPr>
          <w:rFonts w:ascii="Arial" w:eastAsia="Calibri" w:hAnsi="Arial" w:cs="Arial"/>
        </w:rPr>
        <w:t>003</w:t>
      </w:r>
      <w:bookmarkStart w:id="0" w:name="_GoBack"/>
      <w:bookmarkEnd w:id="0"/>
      <w:r>
        <w:rPr>
          <w:rFonts w:ascii="Arial" w:eastAsia="Calibri" w:hAnsi="Arial" w:cs="Arial"/>
        </w:rPr>
        <w:t>,90</w:t>
      </w:r>
      <w:r w:rsidRPr="00480B0C">
        <w:rPr>
          <w:rFonts w:ascii="Arial" w:eastAsia="Calibri" w:hAnsi="Arial" w:cs="Arial"/>
        </w:rPr>
        <w:t xml:space="preserve"> zł    </w:t>
      </w:r>
    </w:p>
    <w:p w:rsidR="00480B0C" w:rsidRPr="00480B0C" w:rsidRDefault="00480B0C" w:rsidP="00480B0C">
      <w:pPr>
        <w:spacing w:after="120" w:line="240" w:lineRule="auto"/>
        <w:jc w:val="both"/>
        <w:rPr>
          <w:rFonts w:ascii="Arial" w:eastAsia="Calibri" w:hAnsi="Arial" w:cs="Arial"/>
          <w:b/>
        </w:rPr>
      </w:pPr>
      <w:r w:rsidRPr="00480B0C">
        <w:rPr>
          <w:rFonts w:ascii="Arial" w:eastAsia="Calibri" w:hAnsi="Arial" w:cs="Arial"/>
        </w:rPr>
        <w:t>Zadanie III:</w:t>
      </w:r>
      <w:r>
        <w:rPr>
          <w:rFonts w:ascii="Arial" w:eastAsia="Calibri" w:hAnsi="Arial" w:cs="Arial"/>
          <w:b/>
        </w:rPr>
        <w:t xml:space="preserve">   </w:t>
      </w:r>
      <w:r>
        <w:rPr>
          <w:rFonts w:ascii="Arial" w:eastAsia="Calibri" w:hAnsi="Arial" w:cs="Arial"/>
        </w:rPr>
        <w:t>18 642,75</w:t>
      </w:r>
      <w:r w:rsidRPr="00480B0C">
        <w:rPr>
          <w:rFonts w:ascii="Arial" w:eastAsia="Calibri" w:hAnsi="Arial" w:cs="Arial"/>
        </w:rPr>
        <w:t xml:space="preserve"> zł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410"/>
        <w:gridCol w:w="1843"/>
      </w:tblGrid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851" w:type="dxa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Numer oferty</w:t>
            </w:r>
          </w:p>
        </w:tc>
        <w:tc>
          <w:tcPr>
            <w:tcW w:w="4252" w:type="dxa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right="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2410" w:type="dxa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brutto oferty</w:t>
            </w:r>
          </w:p>
        </w:tc>
        <w:tc>
          <w:tcPr>
            <w:tcW w:w="1843" w:type="dxa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left="7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Czas podstawienia pojazdu zastępczego</w:t>
            </w: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356" w:type="dxa"/>
            <w:gridSpan w:val="4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Zadanie nr 1 – </w:t>
            </w:r>
          </w:p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DOWÓZ UCZNIÓW DO</w:t>
            </w:r>
            <w:r w:rsidR="000A4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SZKÓŁ PODSTAWOWYCH </w:t>
            </w:r>
            <w:r w:rsidRPr="00480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 TERENU GMINY </w:t>
            </w:r>
            <w:r w:rsidR="000A4F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ZAWICHOST W ROKU SZKOLNYM 2020/2021</w:t>
            </w:r>
          </w:p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51" w:type="dxa"/>
            <w:vAlign w:val="center"/>
          </w:tcPr>
          <w:p w:rsidR="00480B0C" w:rsidRPr="00480B0C" w:rsidRDefault="000A4F5D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vAlign w:val="center"/>
          </w:tcPr>
          <w:p w:rsidR="00480B0C" w:rsidRDefault="000A4F5D" w:rsidP="000A4F5D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USŁUGI PRZEWOZOWE-PRZEWÓZ OSÓB</w:t>
            </w:r>
          </w:p>
          <w:p w:rsidR="000A4F5D" w:rsidRPr="00480B0C" w:rsidRDefault="000A4F5D" w:rsidP="000A4F5D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Jan Gąsior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ul. Opatowska 14, 27-630 Zawichost</w:t>
            </w:r>
          </w:p>
        </w:tc>
        <w:tc>
          <w:tcPr>
            <w:tcW w:w="2410" w:type="dxa"/>
            <w:vAlign w:val="center"/>
          </w:tcPr>
          <w:p w:rsidR="00480B0C" w:rsidRPr="00480B0C" w:rsidRDefault="000A4F5D" w:rsidP="00480B0C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3,79</w:t>
            </w:r>
            <w:r w:rsidR="00480B0C" w:rsidRPr="00480B0C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 xml:space="preserve"> zł za km</w:t>
            </w:r>
          </w:p>
        </w:tc>
        <w:tc>
          <w:tcPr>
            <w:tcW w:w="1843" w:type="dxa"/>
            <w:vAlign w:val="center"/>
          </w:tcPr>
          <w:p w:rsidR="00480B0C" w:rsidRPr="00480B0C" w:rsidRDefault="00480B0C" w:rsidP="00480B0C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 min</w:t>
            </w: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51" w:type="dxa"/>
            <w:vAlign w:val="center"/>
          </w:tcPr>
          <w:p w:rsidR="00480B0C" w:rsidRPr="00480B0C" w:rsidRDefault="00AC65AE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80B0C" w:rsidRDefault="00AC65AE" w:rsidP="00AC65AE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BUS-CAR SERVICE Sp. z .o.o.</w:t>
            </w:r>
          </w:p>
          <w:p w:rsidR="00AC65AE" w:rsidRPr="00480B0C" w:rsidRDefault="00AC65AE" w:rsidP="00AC65AE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ul. Kolberga 9</w:t>
            </w:r>
            <w:r w:rsidR="009B6D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25-516 Kielce</w:t>
            </w:r>
          </w:p>
        </w:tc>
        <w:tc>
          <w:tcPr>
            <w:tcW w:w="2410" w:type="dxa"/>
            <w:vAlign w:val="center"/>
          </w:tcPr>
          <w:p w:rsidR="00480B0C" w:rsidRPr="00480B0C" w:rsidRDefault="00AC65AE" w:rsidP="00480B0C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3,65</w:t>
            </w:r>
            <w:r w:rsidR="00480B0C" w:rsidRPr="00480B0C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 xml:space="preserve"> zł za km</w:t>
            </w:r>
          </w:p>
        </w:tc>
        <w:tc>
          <w:tcPr>
            <w:tcW w:w="1843" w:type="dxa"/>
            <w:vAlign w:val="center"/>
          </w:tcPr>
          <w:p w:rsidR="00480B0C" w:rsidRPr="00480B0C" w:rsidRDefault="00480B0C" w:rsidP="00480B0C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 min</w:t>
            </w: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51" w:type="dxa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480B0C" w:rsidRPr="00480B0C" w:rsidRDefault="000A4F5D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„MARKPOL”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Transport Krajowy – Zagraniczny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Marek Rzeźnik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Cyranowska</w:t>
            </w:r>
            <w:proofErr w:type="spellEnd"/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129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39-300 Mielec 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480B0C" w:rsidRPr="00480B0C" w:rsidRDefault="000A4F5D" w:rsidP="00480B0C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3,4</w:t>
            </w:r>
            <w:r w:rsidR="00480B0C" w:rsidRPr="00480B0C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8 zł za km</w:t>
            </w:r>
          </w:p>
        </w:tc>
        <w:tc>
          <w:tcPr>
            <w:tcW w:w="1843" w:type="dxa"/>
            <w:vAlign w:val="center"/>
          </w:tcPr>
          <w:p w:rsidR="00480B0C" w:rsidRPr="00480B0C" w:rsidRDefault="00480B0C" w:rsidP="00480B0C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 min</w:t>
            </w: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356" w:type="dxa"/>
            <w:gridSpan w:val="4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sz w:val="20"/>
                <w:szCs w:val="20"/>
              </w:rPr>
              <w:t xml:space="preserve">Zadanie nr 2 – </w:t>
            </w:r>
          </w:p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DODATKOWE PRZEWOZY ORGANIZOWANE PRZEZ GMINĘ ZAWICHOST</w:t>
            </w: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51" w:type="dxa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vAlign w:val="center"/>
          </w:tcPr>
          <w:p w:rsidR="00AC65AE" w:rsidRDefault="00AC65AE" w:rsidP="00AC65AE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C65AE" w:rsidRDefault="00AC65AE" w:rsidP="00AC65AE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USŁUGI PRZEWOZOWE-PRZEWÓZ OSÓB</w:t>
            </w:r>
          </w:p>
          <w:p w:rsidR="00480B0C" w:rsidRPr="00480B0C" w:rsidRDefault="00AC65AE" w:rsidP="00AC65AE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Jan Gąsior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ul. Opatowska 14, 27-630 Zawichost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AC65AE" w:rsidRPr="00480B0C" w:rsidRDefault="00AC65AE" w:rsidP="00480B0C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9,00 zł za km</w:t>
            </w:r>
          </w:p>
        </w:tc>
        <w:tc>
          <w:tcPr>
            <w:tcW w:w="1843" w:type="dxa"/>
            <w:vAlign w:val="center"/>
          </w:tcPr>
          <w:p w:rsidR="00480B0C" w:rsidRPr="00480B0C" w:rsidRDefault="00AC65AE" w:rsidP="00480B0C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</w:t>
            </w:r>
            <w:r w:rsidR="00480B0C" w:rsidRPr="00480B0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min</w:t>
            </w: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51" w:type="dxa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480B0C" w:rsidRPr="00480B0C" w:rsidRDefault="000A4F5D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„MARKPOL”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Transport Krajowy – Zagraniczny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Marek Rzeźnik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Cyranowska</w:t>
            </w:r>
            <w:proofErr w:type="spellEnd"/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129</w:t>
            </w:r>
          </w:p>
          <w:p w:rsidR="00480B0C" w:rsidRPr="00480B0C" w:rsidRDefault="00480B0C" w:rsidP="00480B0C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39-300 Mielec </w:t>
            </w:r>
          </w:p>
          <w:p w:rsidR="00201D83" w:rsidRPr="00480B0C" w:rsidRDefault="00201D83" w:rsidP="00201D83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80B0C" w:rsidRPr="00480B0C" w:rsidRDefault="00480B0C" w:rsidP="00201D83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:rsidR="00480B0C" w:rsidRPr="00480B0C" w:rsidRDefault="000A4F5D" w:rsidP="000A4F5D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br/>
              <w:t>10,32</w:t>
            </w:r>
            <w:r w:rsidR="00480B0C" w:rsidRPr="00480B0C">
              <w:rPr>
                <w:rFonts w:ascii="Arial" w:eastAsia="Calibri" w:hAnsi="Arial" w:cs="Arial"/>
                <w:b/>
                <w:sz w:val="20"/>
                <w:szCs w:val="20"/>
              </w:rPr>
              <w:t xml:space="preserve"> zł za km</w:t>
            </w:r>
          </w:p>
        </w:tc>
        <w:tc>
          <w:tcPr>
            <w:tcW w:w="1843" w:type="dxa"/>
            <w:vAlign w:val="center"/>
          </w:tcPr>
          <w:p w:rsidR="00480B0C" w:rsidRPr="00480B0C" w:rsidRDefault="000A4F5D" w:rsidP="00480B0C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</w:t>
            </w:r>
            <w:r w:rsidR="00480B0C" w:rsidRPr="00480B0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min</w:t>
            </w: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356" w:type="dxa"/>
            <w:gridSpan w:val="4"/>
            <w:vAlign w:val="center"/>
          </w:tcPr>
          <w:p w:rsidR="00480B0C" w:rsidRPr="00480B0C" w:rsidRDefault="00480B0C" w:rsidP="00480B0C">
            <w:pPr>
              <w:spacing w:after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sz w:val="20"/>
                <w:szCs w:val="20"/>
              </w:rPr>
              <w:t xml:space="preserve">Zadanie nr 3 – </w:t>
            </w:r>
          </w:p>
          <w:p w:rsidR="00480B0C" w:rsidRPr="00480B0C" w:rsidRDefault="00480B0C" w:rsidP="00480B0C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DOWÓZ I ODWÓZ DZIECI SZKOLNYCH W TYM </w:t>
            </w:r>
            <w:r w:rsidR="00D5266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DZIECI </w:t>
            </w:r>
            <w:r w:rsidRPr="00480B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NIEPEŁNOSPRAWNYCH</w:t>
            </w:r>
            <w:r w:rsidRPr="00480B0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0B0C" w:rsidRPr="00480B0C" w:rsidTr="000835E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51" w:type="dxa"/>
            <w:vAlign w:val="center"/>
          </w:tcPr>
          <w:p w:rsidR="00480B0C" w:rsidRPr="00480B0C" w:rsidRDefault="00480B0C" w:rsidP="00480B0C">
            <w:pPr>
              <w:spacing w:before="60" w:after="60" w:line="240" w:lineRule="auto"/>
              <w:ind w:left="-96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80B0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:rsidR="00201D83" w:rsidRPr="00480B0C" w:rsidRDefault="00201D83" w:rsidP="00201D83">
            <w:pPr>
              <w:spacing w:after="60" w:line="240" w:lineRule="auto"/>
              <w:ind w:right="14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01D83" w:rsidRPr="00480B0C" w:rsidRDefault="00201D83" w:rsidP="00201D83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„MARKPOL”</w:t>
            </w:r>
          </w:p>
          <w:p w:rsidR="00201D83" w:rsidRPr="00480B0C" w:rsidRDefault="00201D83" w:rsidP="00201D83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Transport Krajowy – Zagraniczny</w:t>
            </w:r>
          </w:p>
          <w:p w:rsidR="00201D83" w:rsidRPr="00480B0C" w:rsidRDefault="00201D83" w:rsidP="00201D83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Marek Rzeźnik</w:t>
            </w:r>
          </w:p>
          <w:p w:rsidR="00201D83" w:rsidRPr="00480B0C" w:rsidRDefault="00201D83" w:rsidP="00201D83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Cyranowska</w:t>
            </w:r>
            <w:proofErr w:type="spellEnd"/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129</w:t>
            </w:r>
          </w:p>
          <w:p w:rsidR="00480B0C" w:rsidRPr="00480B0C" w:rsidRDefault="00201D83" w:rsidP="00201D83">
            <w:pPr>
              <w:spacing w:after="60" w:line="240" w:lineRule="auto"/>
              <w:ind w:left="72" w:right="1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80B0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39-300 Mielec</w:t>
            </w:r>
          </w:p>
        </w:tc>
        <w:tc>
          <w:tcPr>
            <w:tcW w:w="2410" w:type="dxa"/>
            <w:vAlign w:val="center"/>
          </w:tcPr>
          <w:p w:rsidR="00480B0C" w:rsidRPr="00480B0C" w:rsidRDefault="000A4F5D" w:rsidP="00480B0C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9 072</w:t>
            </w:r>
            <w:r w:rsidR="00480B0C" w:rsidRPr="00480B0C">
              <w:rPr>
                <w:rFonts w:ascii="Arial" w:eastAsia="Calibri" w:hAnsi="Arial" w:cs="Arial"/>
                <w:b/>
                <w:sz w:val="20"/>
                <w:szCs w:val="20"/>
              </w:rPr>
              <w:t>,00 zł za 1 m-c</w:t>
            </w:r>
          </w:p>
        </w:tc>
        <w:tc>
          <w:tcPr>
            <w:tcW w:w="1843" w:type="dxa"/>
            <w:vAlign w:val="center"/>
          </w:tcPr>
          <w:p w:rsidR="00480B0C" w:rsidRPr="00480B0C" w:rsidRDefault="000A4F5D" w:rsidP="00480B0C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</w:t>
            </w:r>
            <w:r w:rsidR="00480B0C" w:rsidRPr="00480B0C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min</w:t>
            </w:r>
          </w:p>
        </w:tc>
      </w:tr>
    </w:tbl>
    <w:p w:rsidR="00480B0C" w:rsidRPr="00480B0C" w:rsidRDefault="00480B0C" w:rsidP="00480B0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480B0C" w:rsidRPr="00480B0C" w:rsidRDefault="00480B0C" w:rsidP="00480B0C">
      <w:pPr>
        <w:tabs>
          <w:tab w:val="left" w:pos="284"/>
        </w:tabs>
        <w:spacing w:after="6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0B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wykonania zamówienia oraz warunki płatności – zgodnie ze Specyfikacją Istotnych Warunków Zamówienia</w:t>
      </w:r>
    </w:p>
    <w:p w:rsidR="00480B0C" w:rsidRPr="00480B0C" w:rsidRDefault="00480B0C" w:rsidP="00480B0C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:rsidR="00480B0C" w:rsidRPr="00480B0C" w:rsidRDefault="00480B0C" w:rsidP="00480B0C">
      <w:pPr>
        <w:jc w:val="center"/>
        <w:rPr>
          <w:rFonts w:ascii="Calibri" w:eastAsia="Calibri" w:hAnsi="Calibri" w:cs="Calibri"/>
          <w:b/>
          <w:sz w:val="20"/>
          <w:szCs w:val="20"/>
        </w:rPr>
      </w:pPr>
      <w:r w:rsidRPr="00480B0C">
        <w:rPr>
          <w:rFonts w:ascii="Calibri" w:eastAsia="Calibri" w:hAnsi="Calibri" w:cs="Calibri"/>
          <w:b/>
          <w:sz w:val="20"/>
          <w:szCs w:val="20"/>
        </w:rPr>
        <w:t>UWAGA!</w:t>
      </w:r>
    </w:p>
    <w:p w:rsidR="00480B0C" w:rsidRPr="00480B0C" w:rsidRDefault="00480B0C" w:rsidP="00480B0C">
      <w:pPr>
        <w:jc w:val="center"/>
        <w:rPr>
          <w:rFonts w:ascii="Calibri" w:eastAsia="Calibri" w:hAnsi="Calibri" w:cs="Calibri"/>
          <w:b/>
          <w:i/>
          <w:sz w:val="20"/>
          <w:szCs w:val="20"/>
        </w:rPr>
      </w:pPr>
      <w:r w:rsidRPr="00480B0C">
        <w:rPr>
          <w:rFonts w:ascii="Calibri" w:eastAsia="Calibri" w:hAnsi="Calibri" w:cs="Calibri"/>
          <w:b/>
          <w:i/>
          <w:sz w:val="20"/>
          <w:szCs w:val="20"/>
        </w:rPr>
        <w:t xml:space="preserve">Zamawiający przypomina, iż zgodnie z pkt. 9.4.6 Specyfikacji Istotnych Warunków Zamówienia </w:t>
      </w:r>
      <w:r w:rsidRPr="00480B0C">
        <w:rPr>
          <w:rFonts w:ascii="Calibri" w:eastAsia="Calibri" w:hAnsi="Calibri" w:cs="Calibri"/>
          <w:b/>
          <w:i/>
          <w:sz w:val="20"/>
          <w:szCs w:val="20"/>
          <w:u w:val="single"/>
        </w:rPr>
        <w:t xml:space="preserve">w terminie trzech dni </w:t>
      </w:r>
      <w:r w:rsidRPr="00480B0C">
        <w:rPr>
          <w:rFonts w:ascii="Calibri" w:eastAsia="Calibri" w:hAnsi="Calibri" w:cs="Calibri"/>
          <w:b/>
          <w:i/>
          <w:sz w:val="20"/>
          <w:szCs w:val="20"/>
        </w:rPr>
        <w:t xml:space="preserve">od publikacji niniejszego zestawienia Wykonawca składa oświadczenie o przynależności lub braku przynależności do tej samej grupy kapitałowej stanowiące </w:t>
      </w:r>
      <w:r w:rsidRPr="00480B0C">
        <w:rPr>
          <w:rFonts w:ascii="Calibri" w:eastAsia="Calibri" w:hAnsi="Calibri" w:cs="Calibri"/>
          <w:b/>
          <w:i/>
          <w:sz w:val="20"/>
          <w:szCs w:val="20"/>
          <w:u w:val="single"/>
        </w:rPr>
        <w:t>załącznik nr 5 do SIWZ.</w:t>
      </w:r>
    </w:p>
    <w:p w:rsidR="00480B0C" w:rsidRPr="00480B0C" w:rsidRDefault="00480B0C" w:rsidP="00480B0C">
      <w:pPr>
        <w:tabs>
          <w:tab w:val="left" w:pos="284"/>
        </w:tabs>
        <w:spacing w:after="6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E56A5" w:rsidRDefault="006E56A5"/>
    <w:sectPr w:rsidR="006E56A5" w:rsidSect="002B2D55">
      <w:footerReference w:type="default" r:id="rId6"/>
      <w:pgSz w:w="11906" w:h="16838"/>
      <w:pgMar w:top="851" w:right="851" w:bottom="851" w:left="1418" w:header="425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93" w:rsidRPr="00704AEA" w:rsidRDefault="00AA5B02" w:rsidP="009B74DD">
    <w:pPr>
      <w:spacing w:before="120" w:after="0"/>
      <w:rPr>
        <w:rFonts w:ascii="Arial" w:hAnsi="Arial" w:cs="Arial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0C"/>
    <w:rsid w:val="000A4F5D"/>
    <w:rsid w:val="00113E86"/>
    <w:rsid w:val="00201D83"/>
    <w:rsid w:val="003A5D4B"/>
    <w:rsid w:val="004055DE"/>
    <w:rsid w:val="00406C22"/>
    <w:rsid w:val="00480B0C"/>
    <w:rsid w:val="006E56A5"/>
    <w:rsid w:val="00894F7D"/>
    <w:rsid w:val="009B6DF8"/>
    <w:rsid w:val="00AA5B02"/>
    <w:rsid w:val="00AC65AE"/>
    <w:rsid w:val="00D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FE75C-79CD-4B64-BC53-F8E9A004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2020-07-20T11:32:00Z</cp:lastPrinted>
  <dcterms:created xsi:type="dcterms:W3CDTF">2020-07-20T11:41:00Z</dcterms:created>
  <dcterms:modified xsi:type="dcterms:W3CDTF">2020-07-20T11:41:00Z</dcterms:modified>
</cp:coreProperties>
</file>